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C71" w:rsidRDefault="001C0C71" w:rsidP="001C0C71">
      <w:pPr>
        <w:pStyle w:val="a3"/>
        <w:rPr>
          <w:sz w:val="24"/>
          <w:szCs w:val="24"/>
        </w:rPr>
      </w:pPr>
      <w:r>
        <w:rPr>
          <w:sz w:val="24"/>
          <w:szCs w:val="24"/>
        </w:rPr>
        <w:t>Аннотация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рабочей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программе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предмету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«Русский язык»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5 класс</w:t>
      </w:r>
    </w:p>
    <w:p w:rsidR="001C0C71" w:rsidRDefault="001C0C71" w:rsidP="001C0C71">
      <w:pPr>
        <w:pStyle w:val="a3"/>
        <w:rPr>
          <w:sz w:val="24"/>
          <w:szCs w:val="24"/>
        </w:rPr>
      </w:pPr>
    </w:p>
    <w:p w:rsidR="001C0C71" w:rsidRPr="003B7232" w:rsidRDefault="001C0C71" w:rsidP="001C0C71">
      <w:pPr>
        <w:pStyle w:val="a5"/>
        <w:numPr>
          <w:ilvl w:val="0"/>
          <w:numId w:val="1"/>
        </w:numPr>
        <w:ind w:right="109"/>
        <w:rPr>
          <w:sz w:val="24"/>
          <w:szCs w:val="24"/>
        </w:rPr>
      </w:pPr>
      <w:proofErr w:type="gramStart"/>
      <w:r>
        <w:rPr>
          <w:sz w:val="24"/>
          <w:szCs w:val="24"/>
        </w:rPr>
        <w:t>Программа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разработана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 стандарта основного общего образования, утвержденного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Приказом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Министерства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17.12.2010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1897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(ред.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11.12.2020)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образования» и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учетом Примерной основной образовательной 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одобренной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учебнометодического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объединения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общему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образованию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(протокол </w:t>
      </w:r>
      <w:r w:rsidRPr="003B7232">
        <w:rPr>
          <w:sz w:val="24"/>
          <w:szCs w:val="24"/>
        </w:rPr>
        <w:t>№1/15</w:t>
      </w:r>
      <w:r w:rsidRPr="003B7232">
        <w:rPr>
          <w:spacing w:val="-3"/>
          <w:sz w:val="24"/>
          <w:szCs w:val="24"/>
        </w:rPr>
        <w:t xml:space="preserve"> </w:t>
      </w:r>
      <w:r w:rsidRPr="003B7232">
        <w:rPr>
          <w:sz w:val="24"/>
          <w:szCs w:val="24"/>
        </w:rPr>
        <w:t>от</w:t>
      </w:r>
      <w:r w:rsidRPr="003B7232">
        <w:rPr>
          <w:spacing w:val="-3"/>
          <w:sz w:val="24"/>
          <w:szCs w:val="24"/>
        </w:rPr>
        <w:t xml:space="preserve"> </w:t>
      </w:r>
      <w:r w:rsidRPr="003B7232">
        <w:rPr>
          <w:sz w:val="24"/>
          <w:szCs w:val="24"/>
        </w:rPr>
        <w:t>8</w:t>
      </w:r>
      <w:r w:rsidRPr="003B7232">
        <w:rPr>
          <w:spacing w:val="-2"/>
          <w:sz w:val="24"/>
          <w:szCs w:val="24"/>
        </w:rPr>
        <w:t xml:space="preserve"> </w:t>
      </w:r>
      <w:r w:rsidRPr="003B7232">
        <w:rPr>
          <w:sz w:val="24"/>
          <w:szCs w:val="24"/>
        </w:rPr>
        <w:t>апреля 2015</w:t>
      </w:r>
      <w:r w:rsidRPr="003B7232">
        <w:rPr>
          <w:spacing w:val="-2"/>
          <w:sz w:val="24"/>
          <w:szCs w:val="24"/>
        </w:rPr>
        <w:t xml:space="preserve"> </w:t>
      </w:r>
      <w:r w:rsidRPr="003B7232">
        <w:rPr>
          <w:sz w:val="24"/>
          <w:szCs w:val="24"/>
        </w:rPr>
        <w:t>г</w:t>
      </w:r>
      <w:proofErr w:type="gramEnd"/>
      <w:r w:rsidRPr="003B7232">
        <w:rPr>
          <w:sz w:val="24"/>
          <w:szCs w:val="24"/>
        </w:rPr>
        <w:t>.,</w:t>
      </w:r>
      <w:r w:rsidRPr="003B7232">
        <w:rPr>
          <w:spacing w:val="-4"/>
          <w:sz w:val="24"/>
          <w:szCs w:val="24"/>
        </w:rPr>
        <w:t xml:space="preserve"> </w:t>
      </w:r>
      <w:r w:rsidRPr="003B7232">
        <w:rPr>
          <w:sz w:val="24"/>
          <w:szCs w:val="24"/>
        </w:rPr>
        <w:t>в</w:t>
      </w:r>
      <w:r w:rsidRPr="003B7232">
        <w:rPr>
          <w:spacing w:val="-3"/>
          <w:sz w:val="24"/>
          <w:szCs w:val="24"/>
        </w:rPr>
        <w:t xml:space="preserve"> </w:t>
      </w:r>
      <w:r w:rsidRPr="003B7232">
        <w:rPr>
          <w:sz w:val="24"/>
          <w:szCs w:val="24"/>
        </w:rPr>
        <w:t>редакции</w:t>
      </w:r>
      <w:r w:rsidRPr="003B7232">
        <w:rPr>
          <w:spacing w:val="-3"/>
          <w:sz w:val="24"/>
          <w:szCs w:val="24"/>
        </w:rPr>
        <w:t xml:space="preserve"> </w:t>
      </w:r>
      <w:r w:rsidRPr="003B7232">
        <w:rPr>
          <w:sz w:val="24"/>
          <w:szCs w:val="24"/>
        </w:rPr>
        <w:t>протокола</w:t>
      </w:r>
      <w:r w:rsidRPr="003B7232">
        <w:rPr>
          <w:spacing w:val="4"/>
          <w:sz w:val="24"/>
          <w:szCs w:val="24"/>
        </w:rPr>
        <w:t xml:space="preserve"> </w:t>
      </w:r>
      <w:r w:rsidRPr="003B7232">
        <w:rPr>
          <w:sz w:val="24"/>
          <w:szCs w:val="24"/>
        </w:rPr>
        <w:t>№</w:t>
      </w:r>
      <w:r w:rsidRPr="003B7232">
        <w:rPr>
          <w:spacing w:val="-3"/>
          <w:sz w:val="24"/>
          <w:szCs w:val="24"/>
        </w:rPr>
        <w:t xml:space="preserve"> </w:t>
      </w:r>
      <w:r w:rsidRPr="003B7232">
        <w:rPr>
          <w:sz w:val="24"/>
          <w:szCs w:val="24"/>
        </w:rPr>
        <w:t>1/20</w:t>
      </w:r>
      <w:r w:rsidRPr="003B7232">
        <w:rPr>
          <w:spacing w:val="-2"/>
          <w:sz w:val="24"/>
          <w:szCs w:val="24"/>
        </w:rPr>
        <w:t xml:space="preserve"> </w:t>
      </w:r>
      <w:r w:rsidRPr="003B7232">
        <w:rPr>
          <w:sz w:val="24"/>
          <w:szCs w:val="24"/>
        </w:rPr>
        <w:t>от</w:t>
      </w:r>
      <w:r w:rsidRPr="003B7232">
        <w:rPr>
          <w:spacing w:val="-3"/>
          <w:sz w:val="24"/>
          <w:szCs w:val="24"/>
        </w:rPr>
        <w:t xml:space="preserve"> </w:t>
      </w:r>
      <w:r w:rsidRPr="003B7232">
        <w:rPr>
          <w:sz w:val="24"/>
          <w:szCs w:val="24"/>
        </w:rPr>
        <w:t>04.02.2020</w:t>
      </w:r>
      <w:r w:rsidRPr="003B7232">
        <w:rPr>
          <w:spacing w:val="-3"/>
          <w:sz w:val="24"/>
          <w:szCs w:val="24"/>
        </w:rPr>
        <w:t xml:space="preserve"> </w:t>
      </w:r>
      <w:r w:rsidRPr="003B7232">
        <w:rPr>
          <w:sz w:val="24"/>
          <w:szCs w:val="24"/>
        </w:rPr>
        <w:t>г.</w:t>
      </w:r>
    </w:p>
    <w:p w:rsidR="001C0C71" w:rsidRDefault="001C0C71" w:rsidP="001C0C71">
      <w:pPr>
        <w:pStyle w:val="a5"/>
        <w:spacing w:line="322" w:lineRule="exact"/>
        <w:ind w:firstLine="0"/>
        <w:rPr>
          <w:sz w:val="24"/>
          <w:szCs w:val="24"/>
        </w:rPr>
      </w:pPr>
    </w:p>
    <w:p w:rsidR="001C0C71" w:rsidRDefault="001C0C71" w:rsidP="001C0C71">
      <w:pPr>
        <w:pStyle w:val="a7"/>
        <w:numPr>
          <w:ilvl w:val="0"/>
          <w:numId w:val="1"/>
        </w:numPr>
        <w:tabs>
          <w:tab w:val="left" w:pos="1456"/>
        </w:tabs>
        <w:autoSpaceDE/>
        <w:spacing w:after="200" w:line="274" w:lineRule="exact"/>
        <w:rPr>
          <w:rFonts w:eastAsia="Calibri"/>
          <w:sz w:val="24"/>
          <w:szCs w:val="24"/>
          <w:lang w:eastAsia="ru-RU"/>
        </w:rPr>
      </w:pPr>
      <w:proofErr w:type="gramStart"/>
      <w:r>
        <w:rPr>
          <w:rFonts w:eastAsia="Calibri"/>
          <w:color w:val="000000"/>
          <w:sz w:val="24"/>
          <w:szCs w:val="24"/>
          <w:shd w:val="clear" w:color="auto" w:fill="FFFFFF"/>
          <w:lang w:eastAsia="ru-RU"/>
        </w:rPr>
        <w:t xml:space="preserve">Приказом Министерства образования РФ от </w:t>
      </w:r>
      <w:r>
        <w:rPr>
          <w:rFonts w:eastAsia="Calibri"/>
          <w:bCs/>
          <w:color w:val="000000"/>
          <w:sz w:val="24"/>
          <w:szCs w:val="24"/>
          <w:shd w:val="clear" w:color="auto" w:fill="FFFFFF"/>
          <w:lang w:eastAsia="ru-RU"/>
        </w:rPr>
        <w:t>28 декабря 2018 г. N 345</w:t>
      </w:r>
      <w:r>
        <w:rPr>
          <w:rFonts w:eastAsia="Calibri"/>
          <w:color w:val="000000"/>
          <w:sz w:val="24"/>
          <w:szCs w:val="24"/>
          <w:shd w:val="clear" w:color="auto" w:fill="FFFFFF"/>
          <w:lang w:eastAsia="ru-RU"/>
        </w:rPr>
        <w:t xml:space="preserve"> «О федеральном перечне учебников, рекомендуемых  к использованию  при реализации  имеющих государственную аккредитацию образовательных программ начального общего, основного общего, среднего общего образования», </w:t>
      </w:r>
      <w:r>
        <w:rPr>
          <w:rFonts w:eastAsia="Calibri"/>
          <w:sz w:val="24"/>
          <w:szCs w:val="24"/>
          <w:shd w:val="clear" w:color="auto" w:fill="FFFFFF"/>
          <w:lang w:eastAsia="ru-RU"/>
        </w:rPr>
        <w:t xml:space="preserve">приказа </w:t>
      </w:r>
      <w:proofErr w:type="spellStart"/>
      <w:r>
        <w:rPr>
          <w:rFonts w:eastAsia="Calibri"/>
          <w:sz w:val="24"/>
          <w:szCs w:val="24"/>
          <w:shd w:val="clear" w:color="auto" w:fill="FFFFFF"/>
          <w:lang w:eastAsia="ru-RU"/>
        </w:rPr>
        <w:t>Минпросвещения</w:t>
      </w:r>
      <w:proofErr w:type="spellEnd"/>
      <w:r>
        <w:rPr>
          <w:rFonts w:eastAsia="Calibri"/>
          <w:sz w:val="24"/>
          <w:szCs w:val="24"/>
          <w:shd w:val="clear" w:color="auto" w:fill="FFFFFF"/>
          <w:lang w:eastAsia="ru-RU"/>
        </w:rPr>
        <w:t xml:space="preserve"> России от 18.05.2020 N 249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</w:t>
      </w:r>
      <w:proofErr w:type="gramEnd"/>
      <w:r>
        <w:rPr>
          <w:rFonts w:eastAsia="Calibri"/>
          <w:sz w:val="24"/>
          <w:szCs w:val="24"/>
          <w:shd w:val="clear" w:color="auto" w:fill="FFFFFF"/>
          <w:lang w:eastAsia="ru-RU"/>
        </w:rPr>
        <w:t>, среднего общего образования, утвержденный приказом Министерства просвещения Российской Федерации от 28 декабря 2018 г. N 345"</w:t>
      </w:r>
    </w:p>
    <w:p w:rsidR="001C0C71" w:rsidRDefault="001C0C71" w:rsidP="001C0C71">
      <w:pPr>
        <w:pStyle w:val="a7"/>
        <w:tabs>
          <w:tab w:val="left" w:pos="1456"/>
        </w:tabs>
        <w:autoSpaceDE/>
        <w:spacing w:after="200" w:line="274" w:lineRule="exact"/>
        <w:ind w:left="1185"/>
        <w:rPr>
          <w:rFonts w:eastAsia="Calibri"/>
          <w:sz w:val="24"/>
          <w:szCs w:val="24"/>
          <w:shd w:val="clear" w:color="auto" w:fill="FFFFFF"/>
          <w:lang w:eastAsia="ru-RU"/>
        </w:rPr>
      </w:pPr>
    </w:p>
    <w:p w:rsidR="001C0C71" w:rsidRDefault="001C0C71" w:rsidP="001C0C71">
      <w:pPr>
        <w:pStyle w:val="a5"/>
        <w:ind w:left="1185" w:right="153" w:firstLine="0"/>
        <w:rPr>
          <w:sz w:val="24"/>
          <w:szCs w:val="24"/>
        </w:rPr>
      </w:pPr>
      <w:r>
        <w:rPr>
          <w:sz w:val="24"/>
          <w:szCs w:val="24"/>
        </w:rPr>
        <w:t>Рабочая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разработана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срок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– 1 год.</w:t>
      </w:r>
    </w:p>
    <w:p w:rsidR="001C0C71" w:rsidRDefault="001C0C71" w:rsidP="001C0C71">
      <w:pPr>
        <w:pStyle w:val="a5"/>
        <w:ind w:left="825" w:right="153" w:firstLine="0"/>
        <w:rPr>
          <w:sz w:val="24"/>
          <w:szCs w:val="24"/>
        </w:rPr>
      </w:pPr>
    </w:p>
    <w:p w:rsidR="001C0C71" w:rsidRPr="00A60779" w:rsidRDefault="001C0C71" w:rsidP="001C0C71">
      <w:pPr>
        <w:pStyle w:val="a5"/>
        <w:ind w:left="1185" w:right="1175" w:firstLine="0"/>
        <w:rPr>
          <w:b/>
          <w:sz w:val="24"/>
          <w:szCs w:val="24"/>
        </w:rPr>
      </w:pPr>
      <w:r w:rsidRPr="00A60779">
        <w:rPr>
          <w:b/>
          <w:sz w:val="24"/>
          <w:szCs w:val="24"/>
        </w:rPr>
        <w:t>В</w:t>
      </w:r>
      <w:r w:rsidRPr="00A60779">
        <w:rPr>
          <w:b/>
          <w:spacing w:val="-8"/>
          <w:sz w:val="24"/>
          <w:szCs w:val="24"/>
        </w:rPr>
        <w:t xml:space="preserve"> </w:t>
      </w:r>
      <w:r w:rsidRPr="00A60779">
        <w:rPr>
          <w:b/>
          <w:sz w:val="24"/>
          <w:szCs w:val="24"/>
        </w:rPr>
        <w:t>соответствии</w:t>
      </w:r>
      <w:r w:rsidRPr="00A60779">
        <w:rPr>
          <w:b/>
          <w:spacing w:val="-5"/>
          <w:sz w:val="24"/>
          <w:szCs w:val="24"/>
        </w:rPr>
        <w:t xml:space="preserve"> </w:t>
      </w:r>
      <w:r w:rsidRPr="00A60779">
        <w:rPr>
          <w:b/>
          <w:sz w:val="24"/>
          <w:szCs w:val="24"/>
        </w:rPr>
        <w:t>с</w:t>
      </w:r>
      <w:r w:rsidRPr="00A60779">
        <w:rPr>
          <w:b/>
          <w:spacing w:val="1"/>
          <w:sz w:val="24"/>
          <w:szCs w:val="24"/>
        </w:rPr>
        <w:t xml:space="preserve"> </w:t>
      </w:r>
      <w:r w:rsidRPr="00A60779">
        <w:rPr>
          <w:b/>
          <w:sz w:val="24"/>
          <w:szCs w:val="24"/>
        </w:rPr>
        <w:t>учебным</w:t>
      </w:r>
      <w:r w:rsidRPr="00A60779">
        <w:rPr>
          <w:b/>
          <w:spacing w:val="-4"/>
          <w:sz w:val="24"/>
          <w:szCs w:val="24"/>
        </w:rPr>
        <w:t xml:space="preserve"> </w:t>
      </w:r>
      <w:r w:rsidRPr="00A60779">
        <w:rPr>
          <w:b/>
          <w:sz w:val="24"/>
          <w:szCs w:val="24"/>
        </w:rPr>
        <w:t>планом</w:t>
      </w:r>
      <w:r w:rsidRPr="00A60779">
        <w:rPr>
          <w:b/>
          <w:spacing w:val="-4"/>
          <w:sz w:val="24"/>
          <w:szCs w:val="24"/>
        </w:rPr>
        <w:t xml:space="preserve"> </w:t>
      </w:r>
      <w:r w:rsidR="006A071F">
        <w:rPr>
          <w:b/>
          <w:sz w:val="24"/>
          <w:szCs w:val="24"/>
        </w:rPr>
        <w:t xml:space="preserve">МБОУ </w:t>
      </w:r>
      <w:proofErr w:type="spellStart"/>
      <w:r w:rsidR="006A071F">
        <w:rPr>
          <w:b/>
          <w:sz w:val="24"/>
          <w:szCs w:val="24"/>
        </w:rPr>
        <w:t>Ацульская</w:t>
      </w:r>
      <w:proofErr w:type="spellEnd"/>
      <w:r w:rsidR="006A071F">
        <w:rPr>
          <w:b/>
          <w:sz w:val="24"/>
          <w:szCs w:val="24"/>
        </w:rPr>
        <w:t xml:space="preserve"> СОШ</w:t>
      </w:r>
      <w:bookmarkStart w:id="0" w:name="_GoBack"/>
      <w:bookmarkEnd w:id="0"/>
      <w:r w:rsidRPr="00A60779">
        <w:rPr>
          <w:b/>
          <w:spacing w:val="-7"/>
          <w:sz w:val="24"/>
          <w:szCs w:val="24"/>
        </w:rPr>
        <w:t xml:space="preserve"> </w:t>
      </w:r>
      <w:r w:rsidRPr="00A60779">
        <w:rPr>
          <w:b/>
          <w:sz w:val="24"/>
          <w:szCs w:val="24"/>
        </w:rPr>
        <w:t>на</w:t>
      </w:r>
      <w:r w:rsidRPr="00A60779">
        <w:rPr>
          <w:b/>
          <w:spacing w:val="-68"/>
          <w:sz w:val="24"/>
          <w:szCs w:val="24"/>
        </w:rPr>
        <w:t xml:space="preserve"> </w:t>
      </w:r>
      <w:r w:rsidRPr="00A60779">
        <w:rPr>
          <w:b/>
          <w:sz w:val="24"/>
          <w:szCs w:val="24"/>
        </w:rPr>
        <w:t>изучение</w:t>
      </w:r>
      <w:r w:rsidRPr="00A60779"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русского языка</w:t>
      </w:r>
      <w:r w:rsidRPr="00A60779">
        <w:rPr>
          <w:b/>
          <w:spacing w:val="2"/>
          <w:sz w:val="24"/>
          <w:szCs w:val="24"/>
        </w:rPr>
        <w:t xml:space="preserve"> </w:t>
      </w:r>
      <w:r w:rsidRPr="00A60779">
        <w:rPr>
          <w:b/>
          <w:sz w:val="24"/>
          <w:szCs w:val="24"/>
        </w:rPr>
        <w:t>отводится:</w:t>
      </w: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3"/>
        <w:gridCol w:w="3832"/>
        <w:gridCol w:w="3679"/>
      </w:tblGrid>
      <w:tr w:rsidR="001C0C71" w:rsidRPr="00A60779" w:rsidTr="008E483B">
        <w:trPr>
          <w:trHeight w:val="321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C71" w:rsidRPr="00A60779" w:rsidRDefault="001C0C71" w:rsidP="008E483B">
            <w:pPr>
              <w:pStyle w:val="TableParagraph"/>
              <w:ind w:left="379" w:right="504"/>
              <w:rPr>
                <w:sz w:val="24"/>
                <w:szCs w:val="24"/>
              </w:rPr>
            </w:pPr>
            <w:proofErr w:type="spellStart"/>
            <w:r w:rsidRPr="00A60779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C71" w:rsidRPr="00A60779" w:rsidRDefault="001C0C71" w:rsidP="008E483B">
            <w:pPr>
              <w:pStyle w:val="TableParagraph"/>
              <w:ind w:left="467" w:right="596"/>
              <w:rPr>
                <w:sz w:val="24"/>
                <w:szCs w:val="24"/>
                <w:lang w:val="ru-RU"/>
              </w:rPr>
            </w:pPr>
            <w:r w:rsidRPr="00A60779">
              <w:rPr>
                <w:sz w:val="24"/>
                <w:szCs w:val="24"/>
                <w:lang w:val="ru-RU"/>
              </w:rPr>
              <w:t>Кол-во</w:t>
            </w:r>
            <w:r w:rsidRPr="00A607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0779">
              <w:rPr>
                <w:sz w:val="24"/>
                <w:szCs w:val="24"/>
                <w:lang w:val="ru-RU"/>
              </w:rPr>
              <w:t>часов</w:t>
            </w:r>
            <w:r w:rsidRPr="00A6077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0779">
              <w:rPr>
                <w:sz w:val="24"/>
                <w:szCs w:val="24"/>
                <w:lang w:val="ru-RU"/>
              </w:rPr>
              <w:t>в</w:t>
            </w:r>
            <w:r w:rsidRPr="00A6077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0779">
              <w:rPr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C71" w:rsidRPr="00A60779" w:rsidRDefault="001C0C71" w:rsidP="008E483B">
            <w:pPr>
              <w:pStyle w:val="TableParagraph"/>
              <w:ind w:left="639" w:right="762"/>
              <w:rPr>
                <w:sz w:val="24"/>
                <w:szCs w:val="24"/>
                <w:lang w:val="ru-RU"/>
              </w:rPr>
            </w:pPr>
            <w:r w:rsidRPr="00A60779">
              <w:rPr>
                <w:sz w:val="24"/>
                <w:szCs w:val="24"/>
                <w:lang w:val="ru-RU"/>
              </w:rPr>
              <w:t>Кол-во</w:t>
            </w:r>
            <w:r w:rsidRPr="00A607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0779">
              <w:rPr>
                <w:sz w:val="24"/>
                <w:szCs w:val="24"/>
                <w:lang w:val="ru-RU"/>
              </w:rPr>
              <w:t>часов</w:t>
            </w:r>
            <w:r w:rsidRPr="00A607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0779">
              <w:rPr>
                <w:sz w:val="24"/>
                <w:szCs w:val="24"/>
                <w:lang w:val="ru-RU"/>
              </w:rPr>
              <w:t>в</w:t>
            </w:r>
            <w:r w:rsidRPr="00A6077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0779">
              <w:rPr>
                <w:sz w:val="24"/>
                <w:szCs w:val="24"/>
                <w:lang w:val="ru-RU"/>
              </w:rPr>
              <w:t>год</w:t>
            </w:r>
          </w:p>
        </w:tc>
      </w:tr>
      <w:tr w:rsidR="001C0C71" w:rsidRPr="00A60779" w:rsidTr="008E483B">
        <w:trPr>
          <w:trHeight w:val="321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C71" w:rsidRPr="00A60779" w:rsidRDefault="001C0C71" w:rsidP="008E483B">
            <w:pPr>
              <w:pStyle w:val="TableParagraph"/>
              <w:ind w:right="117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5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C71" w:rsidRPr="00A60779" w:rsidRDefault="001C0C71" w:rsidP="008E483B">
            <w:pPr>
              <w:pStyle w:val="TableParagraph"/>
              <w:ind w:right="118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5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C71" w:rsidRPr="00A60779" w:rsidRDefault="001C0C71" w:rsidP="008E483B">
            <w:pPr>
              <w:pStyle w:val="TableParagraph"/>
              <w:ind w:left="639" w:right="75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170</w:t>
            </w:r>
          </w:p>
        </w:tc>
      </w:tr>
    </w:tbl>
    <w:p w:rsidR="001C0C71" w:rsidRPr="00A60779" w:rsidRDefault="001C0C71" w:rsidP="001C0C71">
      <w:pPr>
        <w:pStyle w:val="a5"/>
        <w:spacing w:before="11"/>
        <w:ind w:left="1185" w:firstLine="0"/>
        <w:jc w:val="left"/>
        <w:rPr>
          <w:sz w:val="24"/>
          <w:szCs w:val="24"/>
        </w:rPr>
      </w:pPr>
    </w:p>
    <w:p w:rsidR="001C0C71" w:rsidRPr="00A60779" w:rsidRDefault="001C0C71" w:rsidP="001C0C71">
      <w:pPr>
        <w:pStyle w:val="a5"/>
        <w:spacing w:after="7"/>
        <w:ind w:left="1185" w:right="1067" w:firstLine="0"/>
        <w:rPr>
          <w:b/>
          <w:sz w:val="24"/>
          <w:szCs w:val="24"/>
        </w:rPr>
      </w:pPr>
      <w:r w:rsidRPr="00A60779">
        <w:rPr>
          <w:b/>
          <w:sz w:val="24"/>
          <w:szCs w:val="24"/>
        </w:rPr>
        <w:t>Рабочая</w:t>
      </w:r>
      <w:r w:rsidRPr="00A60779">
        <w:rPr>
          <w:b/>
          <w:spacing w:val="-4"/>
          <w:sz w:val="24"/>
          <w:szCs w:val="24"/>
        </w:rPr>
        <w:t xml:space="preserve"> </w:t>
      </w:r>
      <w:r w:rsidRPr="00A60779">
        <w:rPr>
          <w:b/>
          <w:sz w:val="24"/>
          <w:szCs w:val="24"/>
        </w:rPr>
        <w:t>программа</w:t>
      </w:r>
      <w:r w:rsidRPr="00A60779">
        <w:rPr>
          <w:b/>
          <w:spacing w:val="-4"/>
          <w:sz w:val="24"/>
          <w:szCs w:val="24"/>
        </w:rPr>
        <w:t xml:space="preserve"> </w:t>
      </w:r>
      <w:r w:rsidRPr="00A60779">
        <w:rPr>
          <w:b/>
          <w:sz w:val="24"/>
          <w:szCs w:val="24"/>
        </w:rPr>
        <w:t>по</w:t>
      </w:r>
      <w:r w:rsidRPr="00A60779">
        <w:rPr>
          <w:b/>
          <w:spacing w:val="-5"/>
          <w:sz w:val="24"/>
          <w:szCs w:val="24"/>
        </w:rPr>
        <w:t xml:space="preserve"> </w:t>
      </w:r>
      <w:r w:rsidRPr="00A60779">
        <w:rPr>
          <w:b/>
          <w:sz w:val="24"/>
          <w:szCs w:val="24"/>
        </w:rPr>
        <w:t>предмету</w:t>
      </w:r>
      <w:r w:rsidRPr="00A60779">
        <w:rPr>
          <w:b/>
          <w:spacing w:val="-8"/>
          <w:sz w:val="24"/>
          <w:szCs w:val="24"/>
        </w:rPr>
        <w:t xml:space="preserve"> </w:t>
      </w:r>
      <w:r w:rsidR="00185879">
        <w:rPr>
          <w:b/>
          <w:sz w:val="24"/>
          <w:szCs w:val="24"/>
        </w:rPr>
        <w:t>«Русский язык</w:t>
      </w:r>
      <w:r w:rsidRPr="00A60779">
        <w:rPr>
          <w:b/>
          <w:sz w:val="24"/>
          <w:szCs w:val="24"/>
        </w:rPr>
        <w:t>»</w:t>
      </w:r>
      <w:r w:rsidRPr="00A60779">
        <w:rPr>
          <w:b/>
          <w:spacing w:val="-8"/>
          <w:sz w:val="24"/>
          <w:szCs w:val="24"/>
        </w:rPr>
        <w:t xml:space="preserve"> </w:t>
      </w:r>
      <w:r w:rsidRPr="00A60779">
        <w:rPr>
          <w:b/>
          <w:sz w:val="24"/>
          <w:szCs w:val="24"/>
        </w:rPr>
        <w:t>реализуются</w:t>
      </w:r>
      <w:r w:rsidRPr="00A60779">
        <w:rPr>
          <w:b/>
          <w:spacing w:val="-2"/>
          <w:sz w:val="24"/>
          <w:szCs w:val="24"/>
        </w:rPr>
        <w:t xml:space="preserve"> </w:t>
      </w:r>
      <w:r w:rsidRPr="00A60779">
        <w:rPr>
          <w:b/>
          <w:sz w:val="24"/>
          <w:szCs w:val="24"/>
        </w:rPr>
        <w:t>с</w:t>
      </w:r>
      <w:r w:rsidRPr="00A60779">
        <w:rPr>
          <w:b/>
          <w:spacing w:val="-68"/>
          <w:sz w:val="24"/>
          <w:szCs w:val="24"/>
        </w:rPr>
        <w:t xml:space="preserve"> </w:t>
      </w:r>
      <w:r w:rsidRPr="00A60779">
        <w:rPr>
          <w:b/>
          <w:sz w:val="24"/>
          <w:szCs w:val="24"/>
        </w:rPr>
        <w:t>использованием</w:t>
      </w:r>
      <w:r w:rsidRPr="00A60779">
        <w:rPr>
          <w:b/>
          <w:spacing w:val="2"/>
          <w:sz w:val="24"/>
          <w:szCs w:val="24"/>
        </w:rPr>
        <w:t xml:space="preserve"> </w:t>
      </w:r>
      <w:r w:rsidRPr="00A60779">
        <w:rPr>
          <w:b/>
          <w:sz w:val="24"/>
          <w:szCs w:val="24"/>
        </w:rPr>
        <w:t>учебника:</w:t>
      </w: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7549"/>
      </w:tblGrid>
      <w:tr w:rsidR="001C0C71" w:rsidRPr="00A60779" w:rsidTr="008E483B">
        <w:trPr>
          <w:trHeight w:val="964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C71" w:rsidRPr="00A60779" w:rsidRDefault="001C0C71" w:rsidP="008E483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  <w:lang w:val="ru-RU"/>
              </w:rPr>
              <w:t>5</w:t>
            </w:r>
            <w:r w:rsidRPr="00A60779">
              <w:rPr>
                <w:w w:val="99"/>
                <w:sz w:val="24"/>
                <w:szCs w:val="24"/>
              </w:rPr>
              <w:t xml:space="preserve"> </w:t>
            </w:r>
            <w:proofErr w:type="spellStart"/>
            <w:r w:rsidRPr="00A60779">
              <w:rPr>
                <w:w w:val="99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C71" w:rsidRPr="00A60779" w:rsidRDefault="001C0C71" w:rsidP="001C0C71">
            <w:pPr>
              <w:pStyle w:val="TableParagraph"/>
              <w:spacing w:line="320" w:lineRule="exact"/>
              <w:ind w:left="119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Русский язык</w:t>
            </w:r>
            <w:r w:rsidRPr="00AC068F">
              <w:rPr>
                <w:sz w:val="24"/>
                <w:szCs w:val="24"/>
                <w:lang w:val="ru-RU"/>
              </w:rPr>
              <w:t xml:space="preserve">. </w:t>
            </w:r>
            <w:r>
              <w:rPr>
                <w:sz w:val="24"/>
                <w:szCs w:val="24"/>
                <w:lang w:val="ru-RU"/>
              </w:rPr>
              <w:t>5 класс. Учеб</w:t>
            </w:r>
            <w:proofErr w:type="gramStart"/>
            <w:r>
              <w:rPr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д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ля </w:t>
            </w:r>
            <w:proofErr w:type="spellStart"/>
            <w:r>
              <w:rPr>
                <w:sz w:val="24"/>
                <w:szCs w:val="24"/>
                <w:lang w:val="ru-RU"/>
              </w:rPr>
              <w:t>общеобразоват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организаций. В 2 ч./ Т. А. </w:t>
            </w:r>
            <w:proofErr w:type="spellStart"/>
            <w:r>
              <w:rPr>
                <w:sz w:val="24"/>
                <w:szCs w:val="24"/>
                <w:lang w:val="ru-RU"/>
              </w:rPr>
              <w:t>Ладыженская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и др.-М.: Просвещение, 2021</w:t>
            </w:r>
          </w:p>
        </w:tc>
      </w:tr>
    </w:tbl>
    <w:p w:rsidR="001C0C71" w:rsidRDefault="001C0C71" w:rsidP="001C0C71">
      <w:pPr>
        <w:pStyle w:val="a7"/>
        <w:ind w:left="1185"/>
      </w:pPr>
    </w:p>
    <w:p w:rsidR="000A643F" w:rsidRDefault="000A643F"/>
    <w:sectPr w:rsidR="000A643F" w:rsidSect="001C0C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B0D9A"/>
    <w:multiLevelType w:val="hybridMultilevel"/>
    <w:tmpl w:val="5C3CED24"/>
    <w:lvl w:ilvl="0" w:tplc="7B5AB0E2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C0C71"/>
    <w:rsid w:val="000A643F"/>
    <w:rsid w:val="00185879"/>
    <w:rsid w:val="001C0C71"/>
    <w:rsid w:val="00351A1B"/>
    <w:rsid w:val="00583E6D"/>
    <w:rsid w:val="006A071F"/>
    <w:rsid w:val="00C0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1C0C71"/>
    <w:pPr>
      <w:widowControl w:val="0"/>
      <w:autoSpaceDE w:val="0"/>
      <w:autoSpaceDN w:val="0"/>
      <w:spacing w:before="72" w:after="0" w:line="240" w:lineRule="auto"/>
      <w:ind w:left="4451" w:right="460" w:hanging="3079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"/>
    <w:rsid w:val="001C0C7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semiHidden/>
    <w:unhideWhenUsed/>
    <w:qFormat/>
    <w:rsid w:val="001C0C71"/>
    <w:pPr>
      <w:widowControl w:val="0"/>
      <w:autoSpaceDE w:val="0"/>
      <w:autoSpaceDN w:val="0"/>
      <w:spacing w:after="0" w:line="240" w:lineRule="auto"/>
      <w:ind w:left="119" w:firstLine="70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1C0C71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1C0C71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C0C71"/>
    <w:pPr>
      <w:widowControl w:val="0"/>
      <w:autoSpaceDE w:val="0"/>
      <w:autoSpaceDN w:val="0"/>
      <w:spacing w:after="0" w:line="301" w:lineRule="exact"/>
      <w:jc w:val="center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1C0C7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01040044</dc:creator>
  <cp:keywords/>
  <dc:description/>
  <cp:lastModifiedBy>Пользователь Windows</cp:lastModifiedBy>
  <cp:revision>8</cp:revision>
  <dcterms:created xsi:type="dcterms:W3CDTF">2021-08-19T05:55:00Z</dcterms:created>
  <dcterms:modified xsi:type="dcterms:W3CDTF">2023-05-15T05:13:00Z</dcterms:modified>
</cp:coreProperties>
</file>