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A0" w:rsidRDefault="00937F9A">
      <w:pPr>
        <w:spacing w:before="168"/>
        <w:ind w:left="1095" w:right="110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</w:p>
    <w:p w:rsidR="00EB52A0" w:rsidRDefault="00937F9A">
      <w:pPr>
        <w:pStyle w:val="a4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EB52A0" w:rsidRDefault="00EB52A0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EB52A0">
        <w:trPr>
          <w:trHeight w:val="3093"/>
        </w:trPr>
        <w:tc>
          <w:tcPr>
            <w:tcW w:w="1838" w:type="dxa"/>
          </w:tcPr>
          <w:p w:rsidR="00EB52A0" w:rsidRDefault="00937F9A">
            <w:pPr>
              <w:pStyle w:val="TableParagraph"/>
              <w:ind w:left="107" w:right="34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32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B52A0" w:rsidRDefault="00937F9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41" w:line="276" w:lineRule="auto"/>
              <w:ind w:left="112" w:right="100" w:hanging="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572"/>
              </w:tabs>
              <w:spacing w:line="240" w:lineRule="exact"/>
              <w:ind w:left="571" w:hanging="4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EB52A0" w:rsidRDefault="00937F9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9D5136">
              <w:rPr>
                <w:sz w:val="24"/>
              </w:rPr>
              <w:t xml:space="preserve">МБОУ </w:t>
            </w:r>
            <w:proofErr w:type="spellStart"/>
            <w:r w:rsidR="009D5136">
              <w:rPr>
                <w:sz w:val="24"/>
              </w:rPr>
              <w:t>Ацульская</w:t>
            </w:r>
            <w:proofErr w:type="spellEnd"/>
            <w:r w:rsidR="009D5136">
              <w:rPr>
                <w:sz w:val="24"/>
              </w:rPr>
              <w:t xml:space="preserve"> СОШ</w:t>
            </w:r>
            <w:r w:rsidR="009D5136">
              <w:rPr>
                <w:spacing w:val="-1"/>
                <w:sz w:val="24"/>
              </w:rPr>
              <w:t xml:space="preserve"> </w:t>
            </w:r>
            <w:r w:rsidR="009D5136">
              <w:rPr>
                <w:sz w:val="24"/>
              </w:rPr>
              <w:t>;</w:t>
            </w:r>
            <w:bookmarkStart w:id="0" w:name="_GoBack"/>
            <w:bookmarkEnd w:id="0"/>
          </w:p>
          <w:p w:rsidR="00EB52A0" w:rsidRDefault="00937F9A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</w:tabs>
              <w:spacing w:line="316" w:lineRule="exact"/>
              <w:ind w:left="108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Авторская программа по литературному чтению для 1-4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(авторы: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EB52A0">
        <w:trPr>
          <w:trHeight w:val="827"/>
        </w:trPr>
        <w:tc>
          <w:tcPr>
            <w:tcW w:w="1838" w:type="dxa"/>
          </w:tcPr>
          <w:p w:rsidR="00EB52A0" w:rsidRDefault="00937F9A">
            <w:pPr>
              <w:pStyle w:val="TableParagraph"/>
              <w:ind w:left="107" w:right="365"/>
              <w:jc w:val="left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EB52A0">
        <w:trPr>
          <w:trHeight w:val="4968"/>
        </w:trPr>
        <w:tc>
          <w:tcPr>
            <w:tcW w:w="1838" w:type="dxa"/>
          </w:tcPr>
          <w:p w:rsidR="00EB52A0" w:rsidRDefault="00937F9A">
            <w:pPr>
              <w:pStyle w:val="TableParagraph"/>
              <w:ind w:left="107" w:right="175"/>
              <w:jc w:val="left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осознанным, правильным, беглым и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 как базовым навыком в системе образования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 деятельности;</w:t>
            </w:r>
          </w:p>
          <w:p w:rsidR="00EB52A0" w:rsidRDefault="00937F9A">
            <w:pPr>
              <w:pStyle w:val="TableParagraph"/>
              <w:numPr>
                <w:ilvl w:val="0"/>
                <w:numId w:val="4"/>
              </w:numPr>
              <w:tabs>
                <w:tab w:val="left" w:pos="889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произведение;</w:t>
            </w:r>
          </w:p>
          <w:p w:rsidR="00EB52A0" w:rsidRDefault="00937F9A">
            <w:pPr>
              <w:pStyle w:val="TableParagraph"/>
              <w:numPr>
                <w:ilvl w:val="0"/>
                <w:numId w:val="4"/>
              </w:numPr>
              <w:tabs>
                <w:tab w:val="left" w:pos="88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EB52A0">
        <w:trPr>
          <w:trHeight w:val="3588"/>
        </w:trPr>
        <w:tc>
          <w:tcPr>
            <w:tcW w:w="1838" w:type="dxa"/>
          </w:tcPr>
          <w:p w:rsidR="00EB52A0" w:rsidRDefault="00937F9A">
            <w:pPr>
              <w:pStyle w:val="TableParagraph"/>
              <w:spacing w:line="237" w:lineRule="auto"/>
              <w:ind w:left="107" w:right="659" w:firstLine="4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</w:p>
          <w:p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образное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  <w:p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  <w:p w:rsidR="00EB52A0" w:rsidRDefault="00937F9A">
            <w:pPr>
              <w:pStyle w:val="TableParagraph"/>
              <w:numPr>
                <w:ilvl w:val="0"/>
                <w:numId w:val="3"/>
              </w:numPr>
              <w:tabs>
                <w:tab w:val="left" w:pos="889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развивать поэтический слух детей, накапливать 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</w:tc>
      </w:tr>
    </w:tbl>
    <w:p w:rsidR="00EB52A0" w:rsidRDefault="00EB52A0">
      <w:pPr>
        <w:spacing w:line="270" w:lineRule="atLeast"/>
        <w:jc w:val="both"/>
        <w:rPr>
          <w:sz w:val="24"/>
        </w:rPr>
        <w:sectPr w:rsidR="00EB52A0">
          <w:type w:val="continuous"/>
          <w:pgSz w:w="11910" w:h="16840"/>
          <w:pgMar w:top="12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EB52A0">
        <w:trPr>
          <w:trHeight w:val="5796"/>
        </w:trPr>
        <w:tc>
          <w:tcPr>
            <w:tcW w:w="1838" w:type="dxa"/>
          </w:tcPr>
          <w:p w:rsidR="00EB52A0" w:rsidRDefault="00EB52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нравственные представления, суждения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10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природе;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потребность в постоянном чтении книг,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читательскую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10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 разнообразных по содержанию и тематике,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обеспечивать развитие речи школьников, формировать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EB52A0" w:rsidRDefault="00937F9A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работать с различными типами текстов, в том числе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познавательным.</w:t>
            </w:r>
          </w:p>
        </w:tc>
      </w:tr>
      <w:tr w:rsidR="00EB52A0">
        <w:trPr>
          <w:trHeight w:val="820"/>
        </w:trPr>
        <w:tc>
          <w:tcPr>
            <w:tcW w:w="1838" w:type="dxa"/>
          </w:tcPr>
          <w:p w:rsidR="00EB52A0" w:rsidRDefault="00937F9A">
            <w:pPr>
              <w:pStyle w:val="TableParagraph"/>
              <w:spacing w:line="237" w:lineRule="auto"/>
              <w:ind w:left="107" w:right="533" w:firstLine="4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B52A0" w:rsidRDefault="00937F9A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52A0">
        <w:trPr>
          <w:trHeight w:val="1656"/>
        </w:trPr>
        <w:tc>
          <w:tcPr>
            <w:tcW w:w="1838" w:type="dxa"/>
          </w:tcPr>
          <w:p w:rsidR="00EB52A0" w:rsidRDefault="00937F9A">
            <w:pPr>
              <w:pStyle w:val="TableParagraph"/>
              <w:ind w:left="107" w:right="594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52A0" w:rsidRDefault="00937F9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</w:p>
          <w:p w:rsidR="00EB52A0" w:rsidRDefault="00937F9A">
            <w:pPr>
              <w:pStyle w:val="TableParagraph"/>
              <w:ind w:left="1308" w:right="2709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132 часа (4 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 часов (4ч в неделю)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 класс–    102 часа (3ч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102 часа (3ч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EB52A0">
        <w:trPr>
          <w:trHeight w:val="1631"/>
        </w:trPr>
        <w:tc>
          <w:tcPr>
            <w:tcW w:w="1838" w:type="dxa"/>
          </w:tcPr>
          <w:p w:rsidR="00EB52A0" w:rsidRDefault="00937F9A">
            <w:pPr>
              <w:pStyle w:val="TableParagraph"/>
              <w:ind w:left="107" w:right="542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EB52A0" w:rsidRDefault="00937F9A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42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52A0" w:rsidRDefault="00937F9A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1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52A0" w:rsidRDefault="00937F9A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:rsidR="00937F9A" w:rsidRDefault="00937F9A"/>
    <w:sectPr w:rsidR="00937F9A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154B"/>
    <w:multiLevelType w:val="hybridMultilevel"/>
    <w:tmpl w:val="0E14887A"/>
    <w:lvl w:ilvl="0" w:tplc="4B0A3704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D6F14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04241E1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A2F2CDFA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7F043D0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79FC310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1A90690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6FF2F310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40B011F8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abstractNum w:abstractNumId="1">
    <w:nsid w:val="299625B6"/>
    <w:multiLevelType w:val="hybridMultilevel"/>
    <w:tmpl w:val="073C0500"/>
    <w:lvl w:ilvl="0" w:tplc="43687B20">
      <w:start w:val="5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86FAF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ADDC873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E856D528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0E7893AA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4B5A500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14C63B62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7A22C6D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42CA921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abstractNum w:abstractNumId="2">
    <w:nsid w:val="40890C00"/>
    <w:multiLevelType w:val="hybridMultilevel"/>
    <w:tmpl w:val="F7AC4766"/>
    <w:lvl w:ilvl="0" w:tplc="8FD8CE6C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347792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956CD0B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8C2E3A9E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2FD2FBE2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A27AAA52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B590E3C6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9F1A53E2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6CD47266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3">
    <w:nsid w:val="4C174664"/>
    <w:multiLevelType w:val="hybridMultilevel"/>
    <w:tmpl w:val="3F423A30"/>
    <w:lvl w:ilvl="0" w:tplc="9A1CB216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E8597C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5CE8C9A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89D06A60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76F0724A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1556F16C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845AD1D8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C7F69B78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B2621018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4">
    <w:nsid w:val="52BA0004"/>
    <w:multiLevelType w:val="hybridMultilevel"/>
    <w:tmpl w:val="AAF64830"/>
    <w:lvl w:ilvl="0" w:tplc="B080B732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A8D218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5A5AA61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5F941FCE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9760DDF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90FC889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6" w:tplc="93B06EE8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2E6A21E6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BADE7912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2A0"/>
    <w:rsid w:val="00937F9A"/>
    <w:rsid w:val="009D5136"/>
    <w:rsid w:val="00BD34DE"/>
    <w:rsid w:val="00E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left="1095" w:right="11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left="1095" w:right="11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литературное чтение</dc:title>
  <dc:creator>Анара М. Жаркеева</dc:creator>
  <cp:lastModifiedBy>Пользователь Windows</cp:lastModifiedBy>
  <cp:revision>5</cp:revision>
  <dcterms:created xsi:type="dcterms:W3CDTF">2021-07-02T06:36:00Z</dcterms:created>
  <dcterms:modified xsi:type="dcterms:W3CDTF">2023-05-15T05:08:00Z</dcterms:modified>
</cp:coreProperties>
</file>