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02" w:rsidRPr="00233E75" w:rsidRDefault="00D46052" w:rsidP="006F22FA">
      <w:pPr>
        <w:pStyle w:val="TableParagraph"/>
        <w:spacing w:before="3"/>
        <w:ind w:firstLine="709"/>
        <w:jc w:val="center"/>
        <w:rPr>
          <w:b/>
          <w:bCs/>
          <w:sz w:val="28"/>
          <w:szCs w:val="28"/>
        </w:rPr>
      </w:pPr>
      <w:r w:rsidRPr="00233E75">
        <w:rPr>
          <w:b/>
          <w:bCs/>
          <w:sz w:val="28"/>
          <w:szCs w:val="28"/>
        </w:rPr>
        <w:t>Аннотация</w:t>
      </w:r>
      <w:r w:rsidR="00164B02" w:rsidRPr="00233E75">
        <w:rPr>
          <w:b/>
          <w:bCs/>
          <w:sz w:val="28"/>
          <w:szCs w:val="28"/>
        </w:rPr>
        <w:t xml:space="preserve"> к рабочей программе по предмету</w:t>
      </w:r>
    </w:p>
    <w:p w:rsidR="00164B02" w:rsidRPr="00233E75" w:rsidRDefault="00164B02" w:rsidP="006F22FA">
      <w:pPr>
        <w:pStyle w:val="TableParagraph"/>
        <w:spacing w:before="3"/>
        <w:ind w:firstLine="709"/>
        <w:jc w:val="center"/>
        <w:rPr>
          <w:b/>
          <w:bCs/>
          <w:sz w:val="28"/>
          <w:szCs w:val="28"/>
        </w:rPr>
      </w:pPr>
      <w:r w:rsidRPr="00233E75">
        <w:rPr>
          <w:b/>
          <w:bCs/>
          <w:sz w:val="28"/>
          <w:szCs w:val="28"/>
        </w:rPr>
        <w:t>«</w:t>
      </w:r>
      <w:r w:rsidR="006F22FA" w:rsidRPr="00233E75">
        <w:rPr>
          <w:b/>
          <w:bCs/>
          <w:sz w:val="28"/>
          <w:szCs w:val="28"/>
        </w:rPr>
        <w:t>Геометрия</w:t>
      </w:r>
      <w:r w:rsidRPr="00233E75">
        <w:rPr>
          <w:b/>
          <w:bCs/>
          <w:sz w:val="28"/>
          <w:szCs w:val="28"/>
        </w:rPr>
        <w:t>» учебного плана основной образовательной программы</w:t>
      </w:r>
      <w:r w:rsidRPr="00233E75">
        <w:rPr>
          <w:spacing w:val="-7"/>
          <w:sz w:val="28"/>
          <w:szCs w:val="28"/>
        </w:rPr>
        <w:t xml:space="preserve"> </w:t>
      </w:r>
      <w:r w:rsidRPr="00233E75">
        <w:rPr>
          <w:b/>
          <w:bCs/>
          <w:sz w:val="28"/>
          <w:szCs w:val="28"/>
        </w:rPr>
        <w:t>основного общего образования (7-9 класс)</w:t>
      </w:r>
      <w:r w:rsidR="006F22FA" w:rsidRPr="00233E75">
        <w:rPr>
          <w:b/>
          <w:bCs/>
          <w:sz w:val="28"/>
          <w:szCs w:val="28"/>
        </w:rPr>
        <w:t xml:space="preserve"> </w:t>
      </w:r>
      <w:r w:rsidRPr="00233E75">
        <w:rPr>
          <w:b/>
          <w:bCs/>
          <w:sz w:val="28"/>
          <w:szCs w:val="28"/>
        </w:rPr>
        <w:t>на 2023 – 2024 учебный год</w:t>
      </w:r>
    </w:p>
    <w:p w:rsidR="000B4538" w:rsidRPr="00233E75" w:rsidRDefault="000B4538" w:rsidP="00D460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2FA" w:rsidRPr="00233E75" w:rsidRDefault="006F22FA" w:rsidP="006F22FA">
      <w:pPr>
        <w:pStyle w:val="a5"/>
        <w:tabs>
          <w:tab w:val="left" w:pos="-142"/>
        </w:tabs>
        <w:spacing w:before="0"/>
        <w:ind w:left="0" w:firstLine="709"/>
        <w:rPr>
          <w:sz w:val="24"/>
          <w:szCs w:val="24"/>
        </w:rPr>
      </w:pPr>
      <w:r w:rsidRPr="00233E75">
        <w:rPr>
          <w:sz w:val="24"/>
          <w:szCs w:val="24"/>
        </w:rPr>
        <w:t xml:space="preserve">Рабочая программа по геометрии разработана в соответствии с </w:t>
      </w:r>
      <w:proofErr w:type="gramStart"/>
      <w:r w:rsidRPr="00233E75">
        <w:rPr>
          <w:sz w:val="24"/>
          <w:szCs w:val="24"/>
        </w:rPr>
        <w:t>программой  общеобразовательных</w:t>
      </w:r>
      <w:proofErr w:type="gramEnd"/>
      <w:r w:rsidRPr="00233E75">
        <w:rPr>
          <w:sz w:val="24"/>
          <w:szCs w:val="24"/>
        </w:rPr>
        <w:t xml:space="preserve"> учреждений  – Геометрия 7-9 классы. М.: «Просвещение», 2008г., с учетом требований   федерального компонента государственного стандарта основного общего образования. Основана на </w:t>
      </w:r>
      <w:r w:rsidRPr="00233E75">
        <w:rPr>
          <w:color w:val="000000"/>
          <w:sz w:val="24"/>
          <w:szCs w:val="24"/>
        </w:rPr>
        <w:t xml:space="preserve">примерной программе </w:t>
      </w:r>
      <w:proofErr w:type="gramStart"/>
      <w:r w:rsidRPr="00233E75">
        <w:rPr>
          <w:color w:val="000000"/>
          <w:sz w:val="24"/>
          <w:szCs w:val="24"/>
        </w:rPr>
        <w:t>основного  общего</w:t>
      </w:r>
      <w:proofErr w:type="gramEnd"/>
      <w:r w:rsidRPr="00233E75">
        <w:rPr>
          <w:color w:val="000000"/>
          <w:sz w:val="24"/>
          <w:szCs w:val="24"/>
        </w:rPr>
        <w:t xml:space="preserve"> образования </w:t>
      </w:r>
      <w:r w:rsidRPr="00233E75">
        <w:rPr>
          <w:sz w:val="24"/>
          <w:szCs w:val="24"/>
        </w:rPr>
        <w:t xml:space="preserve">по геометрии для 7-9 классов авторов </w:t>
      </w:r>
      <w:r w:rsidRPr="00233E75">
        <w:rPr>
          <w:bCs/>
          <w:sz w:val="24"/>
          <w:szCs w:val="24"/>
        </w:rPr>
        <w:t xml:space="preserve">Л.С. </w:t>
      </w:r>
      <w:proofErr w:type="spellStart"/>
      <w:r w:rsidRPr="00233E75">
        <w:rPr>
          <w:bCs/>
          <w:sz w:val="24"/>
          <w:szCs w:val="24"/>
        </w:rPr>
        <w:t>Атанасян</w:t>
      </w:r>
      <w:proofErr w:type="spellEnd"/>
      <w:r w:rsidRPr="00233E75">
        <w:rPr>
          <w:bCs/>
          <w:sz w:val="24"/>
          <w:szCs w:val="24"/>
        </w:rPr>
        <w:t xml:space="preserve">, В.Ф. Бутузов, С.Б. </w:t>
      </w:r>
      <w:proofErr w:type="spellStart"/>
      <w:r w:rsidRPr="00233E75">
        <w:rPr>
          <w:bCs/>
          <w:sz w:val="24"/>
          <w:szCs w:val="24"/>
        </w:rPr>
        <w:t>Кардомцев</w:t>
      </w:r>
      <w:proofErr w:type="spellEnd"/>
      <w:r w:rsidRPr="00233E75">
        <w:rPr>
          <w:bCs/>
          <w:sz w:val="24"/>
          <w:szCs w:val="24"/>
        </w:rPr>
        <w:t xml:space="preserve"> и др.</w:t>
      </w:r>
      <w:r w:rsidRPr="00233E75">
        <w:rPr>
          <w:sz w:val="24"/>
          <w:szCs w:val="24"/>
        </w:rPr>
        <w:t xml:space="preserve">, составитель Т.А. </w:t>
      </w:r>
      <w:proofErr w:type="spellStart"/>
      <w:r w:rsidRPr="00233E75">
        <w:rPr>
          <w:sz w:val="24"/>
          <w:szCs w:val="24"/>
        </w:rPr>
        <w:t>Бурмистрова</w:t>
      </w:r>
      <w:proofErr w:type="spellEnd"/>
      <w:r w:rsidRPr="00233E75">
        <w:rPr>
          <w:sz w:val="24"/>
          <w:szCs w:val="24"/>
        </w:rPr>
        <w:t xml:space="preserve">. </w:t>
      </w:r>
    </w:p>
    <w:p w:rsidR="006F22FA" w:rsidRPr="00233E75" w:rsidRDefault="006F22FA" w:rsidP="006F22FA">
      <w:pPr>
        <w:pStyle w:val="a3"/>
        <w:ind w:firstLine="709"/>
        <w:jc w:val="both"/>
      </w:pPr>
      <w:r w:rsidRPr="00233E75">
        <w:t>Программа</w:t>
      </w:r>
      <w:r w:rsidRPr="00233E75">
        <w:rPr>
          <w:spacing w:val="-4"/>
        </w:rPr>
        <w:t xml:space="preserve"> </w:t>
      </w:r>
      <w:r w:rsidRPr="00233E75">
        <w:t>рассчитана:</w:t>
      </w:r>
    </w:p>
    <w:p w:rsidR="006F22FA" w:rsidRPr="00233E75" w:rsidRDefault="006F22FA" w:rsidP="006F22FA">
      <w:pPr>
        <w:pStyle w:val="a3"/>
        <w:ind w:right="-1" w:firstLine="709"/>
        <w:jc w:val="both"/>
      </w:pPr>
      <w:r w:rsidRPr="00233E75">
        <w:t>7 класс - 2 часа в неделю. Всего за год 68</w:t>
      </w:r>
      <w:r w:rsidRPr="00233E75">
        <w:t xml:space="preserve"> часов (</w:t>
      </w:r>
      <w:r w:rsidRPr="00233E75">
        <w:t xml:space="preserve">34учебных </w:t>
      </w:r>
      <w:proofErr w:type="gramStart"/>
      <w:r w:rsidRPr="00233E75">
        <w:t>недель)</w:t>
      </w:r>
      <w:r w:rsidRPr="00233E75">
        <w:rPr>
          <w:spacing w:val="-57"/>
        </w:rPr>
        <w:t xml:space="preserve"> </w:t>
      </w:r>
      <w:r w:rsidRPr="00233E75">
        <w:rPr>
          <w:spacing w:val="-57"/>
        </w:rPr>
        <w:t xml:space="preserve"> </w:t>
      </w:r>
      <w:r w:rsidRPr="00233E75">
        <w:t>8</w:t>
      </w:r>
      <w:proofErr w:type="gramEnd"/>
      <w:r w:rsidRPr="00233E75">
        <w:t xml:space="preserve"> класс - 2 часа в неделю. Всего за год 68 часов (34 учебных недель)</w:t>
      </w:r>
      <w:r w:rsidRPr="00233E75">
        <w:rPr>
          <w:spacing w:val="-57"/>
        </w:rPr>
        <w:t xml:space="preserve"> </w:t>
      </w:r>
      <w:r w:rsidRPr="00233E75">
        <w:t>9</w:t>
      </w:r>
      <w:r w:rsidRPr="00233E75">
        <w:rPr>
          <w:spacing w:val="-2"/>
        </w:rPr>
        <w:t xml:space="preserve"> </w:t>
      </w:r>
      <w:r w:rsidRPr="00233E75">
        <w:t>класс.</w:t>
      </w:r>
      <w:r w:rsidRPr="00233E75">
        <w:rPr>
          <w:spacing w:val="-1"/>
        </w:rPr>
        <w:t xml:space="preserve"> </w:t>
      </w:r>
      <w:r w:rsidRPr="00233E75">
        <w:t>2</w:t>
      </w:r>
      <w:r w:rsidRPr="00233E75">
        <w:rPr>
          <w:spacing w:val="-2"/>
        </w:rPr>
        <w:t xml:space="preserve"> </w:t>
      </w:r>
      <w:r w:rsidRPr="00233E75">
        <w:t>часа</w:t>
      </w:r>
      <w:r w:rsidRPr="00233E75">
        <w:rPr>
          <w:spacing w:val="-2"/>
        </w:rPr>
        <w:t xml:space="preserve"> </w:t>
      </w:r>
      <w:r w:rsidRPr="00233E75">
        <w:t>в</w:t>
      </w:r>
      <w:r w:rsidRPr="00233E75">
        <w:rPr>
          <w:spacing w:val="-2"/>
        </w:rPr>
        <w:t xml:space="preserve"> </w:t>
      </w:r>
      <w:r w:rsidRPr="00233E75">
        <w:t>неделю.</w:t>
      </w:r>
      <w:r w:rsidRPr="00233E75">
        <w:rPr>
          <w:spacing w:val="-2"/>
        </w:rPr>
        <w:t xml:space="preserve"> </w:t>
      </w:r>
      <w:r w:rsidRPr="00233E75">
        <w:t>Всего</w:t>
      </w:r>
      <w:r w:rsidRPr="00233E75">
        <w:rPr>
          <w:spacing w:val="-2"/>
        </w:rPr>
        <w:t xml:space="preserve"> </w:t>
      </w:r>
      <w:r w:rsidRPr="00233E75">
        <w:t>за</w:t>
      </w:r>
      <w:r w:rsidRPr="00233E75">
        <w:rPr>
          <w:spacing w:val="-2"/>
        </w:rPr>
        <w:t xml:space="preserve"> </w:t>
      </w:r>
      <w:r w:rsidRPr="00233E75">
        <w:t>год</w:t>
      </w:r>
      <w:r w:rsidRPr="00233E75">
        <w:rPr>
          <w:spacing w:val="-3"/>
        </w:rPr>
        <w:t xml:space="preserve"> </w:t>
      </w:r>
      <w:r w:rsidRPr="00233E75">
        <w:t>68</w:t>
      </w:r>
      <w:r w:rsidRPr="00233E75">
        <w:rPr>
          <w:spacing w:val="-1"/>
        </w:rPr>
        <w:t xml:space="preserve"> </w:t>
      </w:r>
      <w:r w:rsidRPr="00233E75">
        <w:t>часов</w:t>
      </w:r>
      <w:r w:rsidRPr="00233E75">
        <w:rPr>
          <w:spacing w:val="-2"/>
        </w:rPr>
        <w:t xml:space="preserve"> </w:t>
      </w:r>
      <w:r w:rsidRPr="00233E75">
        <w:t>(34</w:t>
      </w:r>
      <w:r w:rsidRPr="00233E75">
        <w:rPr>
          <w:spacing w:val="2"/>
        </w:rPr>
        <w:t xml:space="preserve"> </w:t>
      </w:r>
      <w:r w:rsidRPr="00233E75">
        <w:t>учебных недель)</w:t>
      </w:r>
      <w:r w:rsidRPr="00233E75">
        <w:t>.</w:t>
      </w:r>
    </w:p>
    <w:p w:rsidR="006F22FA" w:rsidRPr="00233E75" w:rsidRDefault="006F22FA" w:rsidP="006F22FA">
      <w:pPr>
        <w:pStyle w:val="a3"/>
        <w:ind w:firstLine="709"/>
        <w:jc w:val="both"/>
      </w:pPr>
      <w:r w:rsidRPr="00233E75">
        <w:t>Срок</w:t>
      </w:r>
      <w:r w:rsidRPr="00233E75">
        <w:rPr>
          <w:spacing w:val="-2"/>
        </w:rPr>
        <w:t xml:space="preserve"> </w:t>
      </w:r>
      <w:r w:rsidRPr="00233E75">
        <w:t>реализации</w:t>
      </w:r>
      <w:r w:rsidRPr="00233E75">
        <w:rPr>
          <w:spacing w:val="-3"/>
        </w:rPr>
        <w:t xml:space="preserve"> </w:t>
      </w:r>
      <w:r w:rsidRPr="00233E75">
        <w:t xml:space="preserve">программы: </w:t>
      </w:r>
      <w:r w:rsidRPr="00233E75">
        <w:t>3</w:t>
      </w:r>
      <w:r w:rsidRPr="00233E75">
        <w:rPr>
          <w:spacing w:val="-1"/>
        </w:rPr>
        <w:t xml:space="preserve"> </w:t>
      </w:r>
      <w:r w:rsidRPr="00233E75">
        <w:t>года</w:t>
      </w:r>
    </w:p>
    <w:p w:rsidR="006F22FA" w:rsidRPr="00233E75" w:rsidRDefault="006F22FA" w:rsidP="006F22FA">
      <w:pPr>
        <w:pStyle w:val="a3"/>
        <w:ind w:firstLine="709"/>
        <w:jc w:val="both"/>
      </w:pPr>
      <w:r w:rsidRPr="00233E75">
        <w:t>Программа</w:t>
      </w:r>
      <w:r w:rsidRPr="00233E75">
        <w:rPr>
          <w:spacing w:val="-5"/>
        </w:rPr>
        <w:t xml:space="preserve"> </w:t>
      </w:r>
      <w:r w:rsidRPr="00233E75">
        <w:t>направлена</w:t>
      </w:r>
      <w:r w:rsidRPr="00233E75">
        <w:rPr>
          <w:spacing w:val="-4"/>
        </w:rPr>
        <w:t xml:space="preserve"> </w:t>
      </w:r>
      <w:r w:rsidRPr="00233E75">
        <w:t>на</w:t>
      </w:r>
      <w:r w:rsidRPr="00233E75">
        <w:rPr>
          <w:spacing w:val="-4"/>
        </w:rPr>
        <w:t xml:space="preserve"> </w:t>
      </w:r>
      <w:r w:rsidRPr="00233E75">
        <w:t>достижение</w:t>
      </w:r>
      <w:r w:rsidRPr="00233E75">
        <w:rPr>
          <w:spacing w:val="-4"/>
        </w:rPr>
        <w:t xml:space="preserve"> </w:t>
      </w:r>
      <w:r w:rsidRPr="00233E75">
        <w:t>следующих</w:t>
      </w:r>
      <w:r w:rsidRPr="00233E75">
        <w:rPr>
          <w:spacing w:val="2"/>
        </w:rPr>
        <w:t xml:space="preserve"> </w:t>
      </w:r>
      <w:r w:rsidRPr="00233E75">
        <w:rPr>
          <w:b/>
        </w:rPr>
        <w:t>целей</w:t>
      </w:r>
      <w:r w:rsidRPr="00233E75">
        <w:t>:</w:t>
      </w:r>
    </w:p>
    <w:p w:rsidR="006F22FA" w:rsidRPr="00233E75" w:rsidRDefault="006F22FA" w:rsidP="006F22FA">
      <w:pPr>
        <w:pStyle w:val="a5"/>
        <w:numPr>
          <w:ilvl w:val="0"/>
          <w:numId w:val="1"/>
        </w:numPr>
        <w:tabs>
          <w:tab w:val="left" w:pos="408"/>
        </w:tabs>
        <w:spacing w:before="0"/>
        <w:ind w:left="0" w:right="128" w:firstLine="709"/>
        <w:rPr>
          <w:sz w:val="24"/>
        </w:rPr>
      </w:pPr>
      <w:r w:rsidRPr="00233E75">
        <w:rPr>
          <w:sz w:val="24"/>
        </w:rPr>
        <w:t>овладение системой математических знаний и умений, необходимых для применения в практической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деятельности,</w:t>
      </w:r>
      <w:r w:rsidRPr="00233E75">
        <w:rPr>
          <w:spacing w:val="-1"/>
          <w:sz w:val="24"/>
        </w:rPr>
        <w:t xml:space="preserve"> </w:t>
      </w:r>
      <w:r w:rsidRPr="00233E75">
        <w:rPr>
          <w:sz w:val="24"/>
        </w:rPr>
        <w:t>изучения смежных дисциплин, продолжения образования;</w:t>
      </w:r>
    </w:p>
    <w:p w:rsidR="006F22FA" w:rsidRPr="00233E75" w:rsidRDefault="006F22FA" w:rsidP="006F22FA">
      <w:pPr>
        <w:pStyle w:val="a5"/>
        <w:numPr>
          <w:ilvl w:val="0"/>
          <w:numId w:val="1"/>
        </w:numPr>
        <w:tabs>
          <w:tab w:val="left" w:pos="408"/>
        </w:tabs>
        <w:spacing w:before="0"/>
        <w:ind w:left="0" w:right="124" w:firstLine="709"/>
        <w:rPr>
          <w:sz w:val="24"/>
        </w:rPr>
      </w:pPr>
      <w:r w:rsidRPr="00233E75">
        <w:rPr>
          <w:sz w:val="24"/>
        </w:rPr>
        <w:t>интеллектуальное развитие, формирование качеств личности, необходимых человеку в современном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обществе,</w:t>
      </w:r>
      <w:r w:rsidRPr="00233E75">
        <w:rPr>
          <w:spacing w:val="-1"/>
          <w:sz w:val="24"/>
        </w:rPr>
        <w:t xml:space="preserve"> </w:t>
      </w:r>
      <w:r w:rsidRPr="00233E75">
        <w:rPr>
          <w:sz w:val="24"/>
        </w:rPr>
        <w:t>развитие</w:t>
      </w:r>
      <w:r w:rsidRPr="00233E75">
        <w:rPr>
          <w:spacing w:val="-1"/>
          <w:sz w:val="24"/>
        </w:rPr>
        <w:t xml:space="preserve"> </w:t>
      </w:r>
      <w:r w:rsidRPr="00233E75">
        <w:rPr>
          <w:sz w:val="24"/>
        </w:rPr>
        <w:t>логического</w:t>
      </w:r>
      <w:r w:rsidRPr="00233E75">
        <w:rPr>
          <w:spacing w:val="-1"/>
          <w:sz w:val="24"/>
        </w:rPr>
        <w:t xml:space="preserve"> </w:t>
      </w:r>
      <w:r w:rsidRPr="00233E75">
        <w:rPr>
          <w:sz w:val="24"/>
        </w:rPr>
        <w:t>мышления, пространственных</w:t>
      </w:r>
      <w:r w:rsidRPr="00233E75">
        <w:rPr>
          <w:spacing w:val="-2"/>
          <w:sz w:val="24"/>
        </w:rPr>
        <w:t xml:space="preserve"> </w:t>
      </w:r>
      <w:r w:rsidRPr="00233E75">
        <w:rPr>
          <w:sz w:val="24"/>
        </w:rPr>
        <w:t>представлений;</w:t>
      </w:r>
    </w:p>
    <w:p w:rsidR="006F22FA" w:rsidRPr="00233E75" w:rsidRDefault="006F22FA" w:rsidP="006F22FA">
      <w:pPr>
        <w:pStyle w:val="a5"/>
        <w:numPr>
          <w:ilvl w:val="0"/>
          <w:numId w:val="1"/>
        </w:numPr>
        <w:tabs>
          <w:tab w:val="left" w:pos="408"/>
        </w:tabs>
        <w:spacing w:before="0"/>
        <w:ind w:left="0" w:firstLine="709"/>
        <w:rPr>
          <w:sz w:val="24"/>
        </w:rPr>
      </w:pPr>
      <w:r w:rsidRPr="00233E75">
        <w:rPr>
          <w:sz w:val="24"/>
        </w:rPr>
        <w:t>развитие</w:t>
      </w:r>
      <w:r w:rsidRPr="00233E75">
        <w:rPr>
          <w:spacing w:val="-4"/>
          <w:sz w:val="24"/>
        </w:rPr>
        <w:t xml:space="preserve"> </w:t>
      </w:r>
      <w:r w:rsidRPr="00233E75">
        <w:rPr>
          <w:sz w:val="24"/>
        </w:rPr>
        <w:t>представлений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о</w:t>
      </w:r>
      <w:r w:rsidRPr="00233E75">
        <w:rPr>
          <w:spacing w:val="-2"/>
          <w:sz w:val="24"/>
        </w:rPr>
        <w:t xml:space="preserve"> </w:t>
      </w:r>
      <w:r w:rsidRPr="00233E75">
        <w:rPr>
          <w:sz w:val="24"/>
        </w:rPr>
        <w:t>полной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картине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мира,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о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взаимосвязи</w:t>
      </w:r>
      <w:r w:rsidRPr="00233E75">
        <w:rPr>
          <w:spacing w:val="-2"/>
          <w:sz w:val="24"/>
        </w:rPr>
        <w:t xml:space="preserve"> </w:t>
      </w:r>
      <w:r w:rsidRPr="00233E75">
        <w:rPr>
          <w:sz w:val="24"/>
        </w:rPr>
        <w:t>геометрии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с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другими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предметами;</w:t>
      </w:r>
    </w:p>
    <w:p w:rsidR="006F22FA" w:rsidRPr="00233E75" w:rsidRDefault="006F22FA" w:rsidP="006F22FA">
      <w:pPr>
        <w:pStyle w:val="a5"/>
        <w:numPr>
          <w:ilvl w:val="0"/>
          <w:numId w:val="1"/>
        </w:numPr>
        <w:tabs>
          <w:tab w:val="left" w:pos="408"/>
        </w:tabs>
        <w:spacing w:before="0"/>
        <w:ind w:left="0" w:firstLine="709"/>
        <w:rPr>
          <w:sz w:val="24"/>
        </w:rPr>
      </w:pPr>
      <w:r w:rsidRPr="00233E75">
        <w:rPr>
          <w:sz w:val="24"/>
        </w:rPr>
        <w:t>систематическое</w:t>
      </w:r>
      <w:r w:rsidRPr="00233E75">
        <w:rPr>
          <w:spacing w:val="-5"/>
          <w:sz w:val="24"/>
        </w:rPr>
        <w:t xml:space="preserve"> </w:t>
      </w:r>
      <w:r w:rsidRPr="00233E75">
        <w:rPr>
          <w:sz w:val="24"/>
        </w:rPr>
        <w:t>изучение</w:t>
      </w:r>
      <w:r w:rsidRPr="00233E75">
        <w:rPr>
          <w:spacing w:val="-4"/>
          <w:sz w:val="24"/>
        </w:rPr>
        <w:t xml:space="preserve"> </w:t>
      </w:r>
      <w:r w:rsidRPr="00233E75">
        <w:rPr>
          <w:sz w:val="24"/>
        </w:rPr>
        <w:t>свойств</w:t>
      </w:r>
      <w:r w:rsidRPr="00233E75">
        <w:rPr>
          <w:spacing w:val="-4"/>
          <w:sz w:val="24"/>
        </w:rPr>
        <w:t xml:space="preserve"> </w:t>
      </w:r>
      <w:r w:rsidRPr="00233E75">
        <w:rPr>
          <w:sz w:val="24"/>
        </w:rPr>
        <w:t>геометрических</w:t>
      </w:r>
      <w:r w:rsidRPr="00233E75">
        <w:rPr>
          <w:spacing w:val="-2"/>
          <w:sz w:val="24"/>
        </w:rPr>
        <w:t xml:space="preserve"> </w:t>
      </w:r>
      <w:r w:rsidRPr="00233E75">
        <w:rPr>
          <w:sz w:val="24"/>
        </w:rPr>
        <w:t>фигур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на</w:t>
      </w:r>
      <w:r w:rsidRPr="00233E75">
        <w:rPr>
          <w:spacing w:val="-5"/>
          <w:sz w:val="24"/>
        </w:rPr>
        <w:t xml:space="preserve"> </w:t>
      </w:r>
      <w:r w:rsidRPr="00233E75">
        <w:rPr>
          <w:sz w:val="24"/>
        </w:rPr>
        <w:t>плоскости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и</w:t>
      </w:r>
      <w:r w:rsidRPr="00233E75">
        <w:rPr>
          <w:spacing w:val="-3"/>
          <w:sz w:val="24"/>
        </w:rPr>
        <w:t xml:space="preserve"> </w:t>
      </w:r>
      <w:r w:rsidRPr="00233E75">
        <w:rPr>
          <w:sz w:val="24"/>
        </w:rPr>
        <w:t>тел</w:t>
      </w:r>
      <w:r w:rsidRPr="00233E75">
        <w:rPr>
          <w:spacing w:val="-4"/>
          <w:sz w:val="24"/>
        </w:rPr>
        <w:t xml:space="preserve"> </w:t>
      </w:r>
      <w:r w:rsidRPr="00233E75">
        <w:rPr>
          <w:sz w:val="24"/>
        </w:rPr>
        <w:t>в</w:t>
      </w:r>
      <w:r w:rsidRPr="00233E75">
        <w:rPr>
          <w:spacing w:val="-4"/>
          <w:sz w:val="24"/>
        </w:rPr>
        <w:t xml:space="preserve"> </w:t>
      </w:r>
      <w:r w:rsidRPr="00233E75">
        <w:rPr>
          <w:sz w:val="24"/>
        </w:rPr>
        <w:t>пространстве;</w:t>
      </w:r>
    </w:p>
    <w:p w:rsidR="006F22FA" w:rsidRPr="00233E75" w:rsidRDefault="006F22FA" w:rsidP="006F22FA">
      <w:pPr>
        <w:pStyle w:val="a5"/>
        <w:numPr>
          <w:ilvl w:val="0"/>
          <w:numId w:val="1"/>
        </w:numPr>
        <w:tabs>
          <w:tab w:val="left" w:pos="408"/>
        </w:tabs>
        <w:spacing w:before="0"/>
        <w:ind w:left="0" w:right="119" w:firstLine="709"/>
        <w:rPr>
          <w:sz w:val="24"/>
        </w:rPr>
      </w:pPr>
      <w:r w:rsidRPr="00233E75">
        <w:rPr>
          <w:sz w:val="24"/>
        </w:rPr>
        <w:t>воспитание средствами геометрии культуры личности, понимания значимости геометрии для научно-технического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прогресса,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отношения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к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геометрии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как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к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части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общечеловеческой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культуры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через</w:t>
      </w:r>
      <w:r w:rsidRPr="00233E75">
        <w:rPr>
          <w:spacing w:val="1"/>
          <w:sz w:val="24"/>
        </w:rPr>
        <w:t xml:space="preserve"> </w:t>
      </w:r>
      <w:r w:rsidRPr="00233E75">
        <w:rPr>
          <w:sz w:val="24"/>
        </w:rPr>
        <w:t>знакомство</w:t>
      </w:r>
      <w:r w:rsidRPr="00233E75">
        <w:rPr>
          <w:spacing w:val="-2"/>
          <w:sz w:val="24"/>
        </w:rPr>
        <w:t xml:space="preserve"> </w:t>
      </w:r>
      <w:r w:rsidRPr="00233E75">
        <w:rPr>
          <w:sz w:val="24"/>
        </w:rPr>
        <w:t>с</w:t>
      </w:r>
      <w:r w:rsidRPr="00233E75">
        <w:rPr>
          <w:spacing w:val="-2"/>
          <w:sz w:val="24"/>
        </w:rPr>
        <w:t xml:space="preserve"> </w:t>
      </w:r>
      <w:r w:rsidRPr="00233E75">
        <w:rPr>
          <w:sz w:val="24"/>
        </w:rPr>
        <w:t>историей</w:t>
      </w:r>
      <w:r w:rsidRPr="00233E75">
        <w:rPr>
          <w:spacing w:val="-2"/>
          <w:sz w:val="24"/>
        </w:rPr>
        <w:t xml:space="preserve"> </w:t>
      </w:r>
      <w:r w:rsidRPr="00233E75">
        <w:rPr>
          <w:sz w:val="24"/>
        </w:rPr>
        <w:t>развития геометрии.</w:t>
      </w:r>
    </w:p>
    <w:p w:rsidR="006F22FA" w:rsidRPr="00233E75" w:rsidRDefault="006F22FA" w:rsidP="006F22FA">
      <w:pPr>
        <w:pStyle w:val="1"/>
        <w:spacing w:line="276" w:lineRule="auto"/>
        <w:ind w:left="404" w:right="428"/>
      </w:pPr>
      <w:r w:rsidRPr="00233E75">
        <w:t>Требования к результатам освоения основной образовательной программы основного общего</w:t>
      </w:r>
      <w:r w:rsidRPr="00233E75">
        <w:rPr>
          <w:spacing w:val="-57"/>
        </w:rPr>
        <w:t xml:space="preserve"> </w:t>
      </w:r>
      <w:r w:rsidRPr="00233E75">
        <w:t>образования</w:t>
      </w:r>
      <w:r w:rsidRPr="00233E75">
        <w:rPr>
          <w:spacing w:val="-1"/>
        </w:rPr>
        <w:t xml:space="preserve"> </w:t>
      </w:r>
      <w:r w:rsidRPr="00233E75">
        <w:t>по математике</w:t>
      </w:r>
    </w:p>
    <w:p w:rsidR="006F22FA" w:rsidRPr="00233E75" w:rsidRDefault="006F22FA" w:rsidP="006F22FA">
      <w:pPr>
        <w:spacing w:before="198"/>
        <w:ind w:left="2505" w:right="2526"/>
        <w:jc w:val="center"/>
        <w:rPr>
          <w:rFonts w:ascii="Times New Roman" w:hAnsi="Times New Roman" w:cs="Times New Roman"/>
          <w:b/>
          <w:sz w:val="24"/>
        </w:rPr>
      </w:pPr>
      <w:r w:rsidRPr="00233E75">
        <w:rPr>
          <w:rFonts w:ascii="Times New Roman" w:hAnsi="Times New Roman" w:cs="Times New Roman"/>
          <w:b/>
          <w:sz w:val="24"/>
        </w:rPr>
        <w:t>7</w:t>
      </w:r>
      <w:r w:rsidRPr="00233E7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33E75">
        <w:rPr>
          <w:rFonts w:ascii="Times New Roman" w:hAnsi="Times New Roman" w:cs="Times New Roman"/>
          <w:b/>
          <w:sz w:val="24"/>
        </w:rPr>
        <w:t>класс</w:t>
      </w:r>
    </w:p>
    <w:tbl>
      <w:tblPr>
        <w:tblStyle w:val="TableNormal"/>
        <w:tblW w:w="96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6936"/>
      </w:tblGrid>
      <w:tr w:rsidR="006F22FA" w:rsidRPr="00233E75" w:rsidTr="006F22FA">
        <w:trPr>
          <w:trHeight w:val="1288"/>
        </w:trPr>
        <w:tc>
          <w:tcPr>
            <w:tcW w:w="992" w:type="dxa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b/>
                <w:sz w:val="24"/>
                <w:szCs w:val="24"/>
              </w:rPr>
            </w:pPr>
            <w:proofErr w:type="spellStart"/>
            <w:r w:rsidRPr="00233E75">
              <w:rPr>
                <w:b/>
                <w:sz w:val="24"/>
                <w:szCs w:val="24"/>
              </w:rPr>
              <w:t>Код</w:t>
            </w:r>
            <w:proofErr w:type="spellEnd"/>
            <w:r w:rsidRPr="00233E75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раз</w:t>
            </w:r>
            <w:proofErr w:type="spellEnd"/>
            <w:r w:rsidRPr="00233E75">
              <w:rPr>
                <w:b/>
                <w:sz w:val="24"/>
                <w:szCs w:val="24"/>
              </w:rPr>
              <w:t>-</w:t>
            </w:r>
            <w:r w:rsidRPr="00233E75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33E75">
              <w:rPr>
                <w:b/>
                <w:sz w:val="24"/>
                <w:szCs w:val="24"/>
              </w:rPr>
              <w:t>Код</w:t>
            </w:r>
            <w:proofErr w:type="spellEnd"/>
            <w:r w:rsidRPr="00233E7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прове</w:t>
            </w:r>
            <w:proofErr w:type="spellEnd"/>
            <w:r w:rsidRPr="00233E75">
              <w:rPr>
                <w:b/>
                <w:sz w:val="24"/>
                <w:szCs w:val="24"/>
              </w:rPr>
              <w:t>-</w:t>
            </w:r>
            <w:r w:rsidRPr="00233E7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ряемого</w:t>
            </w:r>
            <w:proofErr w:type="spellEnd"/>
            <w:r w:rsidRPr="00233E7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pacing w:val="-1"/>
                <w:sz w:val="24"/>
                <w:szCs w:val="24"/>
              </w:rPr>
              <w:t>элемента</w:t>
            </w:r>
            <w:proofErr w:type="spellEnd"/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33E75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233E75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элементы</w:t>
            </w:r>
            <w:proofErr w:type="spellEnd"/>
            <w:r w:rsidRPr="00233E75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6F22FA" w:rsidRPr="00233E75" w:rsidTr="006F22FA">
        <w:trPr>
          <w:trHeight w:val="321"/>
        </w:trPr>
        <w:tc>
          <w:tcPr>
            <w:tcW w:w="992" w:type="dxa"/>
            <w:vMerge w:val="restart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</w:rPr>
            </w:pPr>
            <w:r w:rsidRPr="00233E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7" w:type="dxa"/>
            <w:gridSpan w:val="2"/>
          </w:tcPr>
          <w:p w:rsidR="006F22FA" w:rsidRPr="00233E75" w:rsidRDefault="006F22FA" w:rsidP="006F22FA">
            <w:pPr>
              <w:pStyle w:val="TableParagraph"/>
              <w:ind w:right="127"/>
              <w:rPr>
                <w:b/>
                <w:sz w:val="24"/>
                <w:szCs w:val="24"/>
              </w:rPr>
            </w:pPr>
            <w:proofErr w:type="spellStart"/>
            <w:r w:rsidRPr="00233E75">
              <w:rPr>
                <w:b/>
                <w:sz w:val="24"/>
                <w:szCs w:val="24"/>
              </w:rPr>
              <w:t>Геометрические</w:t>
            </w:r>
            <w:proofErr w:type="spellEnd"/>
            <w:r w:rsidRPr="00233E75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фигуры</w:t>
            </w:r>
            <w:proofErr w:type="spellEnd"/>
          </w:p>
        </w:tc>
      </w:tr>
      <w:tr w:rsidR="006F22FA" w:rsidRPr="00233E75" w:rsidTr="006F22FA">
        <w:trPr>
          <w:trHeight w:val="323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ind w:right="127"/>
              <w:jc w:val="right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1.1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Точка,</w:t>
            </w:r>
            <w:r w:rsidRPr="00233E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отрезок,</w:t>
            </w:r>
            <w:r w:rsidRPr="00233E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прямая,</w:t>
            </w:r>
            <w:r w:rsidRPr="00233E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луч,</w:t>
            </w:r>
            <w:r w:rsidRPr="00233E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угол</w:t>
            </w:r>
          </w:p>
        </w:tc>
      </w:tr>
      <w:tr w:rsidR="006F22FA" w:rsidRPr="00233E75" w:rsidTr="006F22FA">
        <w:trPr>
          <w:trHeight w:val="964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spacing w:before="11"/>
              <w:ind w:right="127"/>
              <w:rPr>
                <w:b/>
                <w:sz w:val="24"/>
                <w:szCs w:val="24"/>
                <w:lang w:val="ru-RU"/>
              </w:rPr>
            </w:pPr>
          </w:p>
          <w:p w:rsidR="006F22FA" w:rsidRPr="00233E75" w:rsidRDefault="006F22FA" w:rsidP="006F22FA">
            <w:pPr>
              <w:pStyle w:val="TableParagraph"/>
              <w:ind w:right="127"/>
              <w:jc w:val="right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1.2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Прямой</w:t>
            </w:r>
            <w:r w:rsidRPr="00233E7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угол.</w:t>
            </w:r>
            <w:r w:rsidRPr="00233E7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Острые</w:t>
            </w:r>
            <w:r w:rsidRPr="00233E7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тупые</w:t>
            </w:r>
            <w:r w:rsidRPr="00233E7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углы.</w:t>
            </w:r>
            <w:r w:rsidRPr="00233E7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Градусная</w:t>
            </w:r>
            <w:r w:rsidRPr="00233E7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мера</w:t>
            </w:r>
            <w:r w:rsidRPr="00233E7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угла.</w:t>
            </w:r>
          </w:p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Вертикальные</w:t>
            </w:r>
            <w:r w:rsidRPr="00233E7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смежные</w:t>
            </w:r>
            <w:r w:rsidRPr="00233E7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углы.</w:t>
            </w:r>
            <w:r w:rsidRPr="00233E7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Биссектриса</w:t>
            </w:r>
            <w:r w:rsidRPr="00233E7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угла</w:t>
            </w:r>
            <w:r w:rsidRPr="00233E7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её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свойства</w:t>
            </w:r>
          </w:p>
        </w:tc>
      </w:tr>
      <w:tr w:rsidR="006F22FA" w:rsidRPr="00233E75" w:rsidTr="006F22FA">
        <w:trPr>
          <w:trHeight w:val="645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spacing w:before="148"/>
              <w:ind w:right="127"/>
              <w:jc w:val="right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1.3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Параллельность</w:t>
            </w:r>
            <w:r w:rsidRPr="00233E7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перпендикулярность</w:t>
            </w:r>
            <w:r w:rsidRPr="00233E7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прямых.</w:t>
            </w:r>
            <w:r w:rsidRPr="00233E7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Признаки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свойства</w:t>
            </w:r>
            <w:r w:rsidRPr="00233E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параллельных</w:t>
            </w:r>
            <w:r w:rsidRPr="00233E7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прямых</w:t>
            </w:r>
          </w:p>
        </w:tc>
      </w:tr>
      <w:tr w:rsidR="006F22FA" w:rsidRPr="00233E75" w:rsidTr="006F22FA">
        <w:trPr>
          <w:trHeight w:val="643"/>
        </w:trPr>
        <w:tc>
          <w:tcPr>
            <w:tcW w:w="992" w:type="dxa"/>
            <w:vMerge w:val="restart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spacing w:before="148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1.4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tabs>
                <w:tab w:val="left" w:pos="1592"/>
                <w:tab w:val="left" w:pos="3446"/>
                <w:tab w:val="left" w:pos="5736"/>
                <w:tab w:val="left" w:pos="6228"/>
              </w:tabs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Свойство</w:t>
            </w:r>
            <w:r w:rsidRPr="00233E75">
              <w:rPr>
                <w:sz w:val="24"/>
                <w:szCs w:val="24"/>
                <w:lang w:val="ru-RU"/>
              </w:rPr>
              <w:tab/>
              <w:t>серединного</w:t>
            </w:r>
            <w:r w:rsidRPr="00233E75">
              <w:rPr>
                <w:sz w:val="24"/>
                <w:szCs w:val="24"/>
                <w:lang w:val="ru-RU"/>
              </w:rPr>
              <w:tab/>
              <w:t>перпендикуляра</w:t>
            </w:r>
            <w:r w:rsidRPr="00233E75">
              <w:rPr>
                <w:sz w:val="24"/>
                <w:szCs w:val="24"/>
                <w:lang w:val="ru-RU"/>
              </w:rPr>
              <w:tab/>
              <w:t>к</w:t>
            </w:r>
            <w:r w:rsidRPr="00233E75">
              <w:rPr>
                <w:sz w:val="24"/>
                <w:szCs w:val="24"/>
                <w:lang w:val="ru-RU"/>
              </w:rPr>
              <w:tab/>
            </w:r>
            <w:r w:rsidRPr="00233E75">
              <w:rPr>
                <w:spacing w:val="-2"/>
                <w:sz w:val="24"/>
                <w:szCs w:val="24"/>
                <w:lang w:val="ru-RU"/>
              </w:rPr>
              <w:t>отрезку.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Перпендикуляр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наклонная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к</w:t>
            </w:r>
            <w:r w:rsidRPr="00233E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прямой</w:t>
            </w:r>
          </w:p>
        </w:tc>
      </w:tr>
      <w:tr w:rsidR="006F22FA" w:rsidRPr="00233E75" w:rsidTr="006F22FA">
        <w:trPr>
          <w:trHeight w:val="644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spacing w:before="150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1.5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Расстояние</w:t>
            </w:r>
            <w:r w:rsidRPr="00233E7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от</w:t>
            </w:r>
            <w:r w:rsidRPr="00233E7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точки</w:t>
            </w:r>
            <w:r w:rsidRPr="00233E7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до</w:t>
            </w:r>
            <w:r w:rsidRPr="00233E7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прямой</w:t>
            </w:r>
            <w:r w:rsidRPr="00233E7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расстояние</w:t>
            </w:r>
            <w:r w:rsidRPr="00233E7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между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параллельными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прямыми</w:t>
            </w:r>
          </w:p>
        </w:tc>
      </w:tr>
      <w:tr w:rsidR="006F22FA" w:rsidRPr="00233E75" w:rsidTr="006F22FA">
        <w:trPr>
          <w:trHeight w:val="964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spacing w:before="10"/>
              <w:ind w:right="127"/>
              <w:rPr>
                <w:b/>
                <w:sz w:val="24"/>
                <w:szCs w:val="24"/>
                <w:lang w:val="ru-RU"/>
              </w:rPr>
            </w:pPr>
          </w:p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1.6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tabs>
                <w:tab w:val="left" w:pos="2173"/>
                <w:tab w:val="left" w:pos="4648"/>
                <w:tab w:val="left" w:pos="5258"/>
              </w:tabs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Треугольник.</w:t>
            </w:r>
            <w:r w:rsidRPr="00233E75">
              <w:rPr>
                <w:sz w:val="24"/>
                <w:szCs w:val="24"/>
                <w:lang w:val="ru-RU"/>
              </w:rPr>
              <w:tab/>
              <w:t>Равнобедренный</w:t>
            </w:r>
            <w:r w:rsidRPr="00233E75">
              <w:rPr>
                <w:sz w:val="24"/>
                <w:szCs w:val="24"/>
                <w:lang w:val="ru-RU"/>
              </w:rPr>
              <w:tab/>
              <w:t>и</w:t>
            </w:r>
            <w:r w:rsidRPr="00233E75">
              <w:rPr>
                <w:sz w:val="24"/>
                <w:szCs w:val="24"/>
                <w:lang w:val="ru-RU"/>
              </w:rPr>
              <w:tab/>
              <w:t>равносторонний</w:t>
            </w:r>
          </w:p>
          <w:p w:rsidR="006F22FA" w:rsidRPr="00233E75" w:rsidRDefault="006F22FA" w:rsidP="006F22FA">
            <w:pPr>
              <w:pStyle w:val="TableParagraph"/>
              <w:tabs>
                <w:tab w:val="left" w:pos="2056"/>
                <w:tab w:val="left" w:pos="3407"/>
                <w:tab w:val="left" w:pos="3801"/>
                <w:tab w:val="left" w:pos="5155"/>
              </w:tabs>
              <w:spacing w:before="6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треугольники.</w:t>
            </w:r>
            <w:r w:rsidRPr="00233E75">
              <w:rPr>
                <w:sz w:val="24"/>
                <w:szCs w:val="24"/>
                <w:lang w:val="ru-RU"/>
              </w:rPr>
              <w:tab/>
              <w:t>Свойства</w:t>
            </w:r>
            <w:r w:rsidRPr="00233E75">
              <w:rPr>
                <w:sz w:val="24"/>
                <w:szCs w:val="24"/>
                <w:lang w:val="ru-RU"/>
              </w:rPr>
              <w:tab/>
              <w:t>и</w:t>
            </w:r>
            <w:r w:rsidRPr="00233E75">
              <w:rPr>
                <w:sz w:val="24"/>
                <w:szCs w:val="24"/>
                <w:lang w:val="ru-RU"/>
              </w:rPr>
              <w:tab/>
              <w:t>признаки</w:t>
            </w:r>
            <w:r w:rsidRPr="00233E75">
              <w:rPr>
                <w:sz w:val="24"/>
                <w:szCs w:val="24"/>
                <w:lang w:val="ru-RU"/>
              </w:rPr>
              <w:tab/>
            </w:r>
            <w:r w:rsidRPr="00233E75">
              <w:rPr>
                <w:spacing w:val="-1"/>
                <w:sz w:val="24"/>
                <w:szCs w:val="24"/>
                <w:lang w:val="ru-RU"/>
              </w:rPr>
              <w:t>равнобедренного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треугольника</w:t>
            </w:r>
          </w:p>
        </w:tc>
      </w:tr>
      <w:tr w:rsidR="006F22FA" w:rsidRPr="00233E75" w:rsidTr="006F22FA">
        <w:trPr>
          <w:trHeight w:val="966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spacing w:before="1"/>
              <w:ind w:right="127"/>
              <w:rPr>
                <w:b/>
                <w:sz w:val="24"/>
                <w:szCs w:val="24"/>
                <w:lang w:val="ru-RU"/>
              </w:rPr>
            </w:pPr>
          </w:p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1.7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tabs>
                <w:tab w:val="left" w:pos="1405"/>
                <w:tab w:val="left" w:pos="2810"/>
                <w:tab w:val="left" w:pos="4612"/>
                <w:tab w:val="left" w:pos="6497"/>
                <w:tab w:val="left" w:pos="6924"/>
              </w:tabs>
              <w:ind w:right="127"/>
              <w:rPr>
                <w:sz w:val="24"/>
                <w:szCs w:val="24"/>
                <w:lang w:val="ru-RU"/>
              </w:rPr>
            </w:pPr>
            <w:proofErr w:type="gramStart"/>
            <w:r w:rsidRPr="00233E75">
              <w:rPr>
                <w:sz w:val="24"/>
                <w:szCs w:val="24"/>
                <w:lang w:val="ru-RU"/>
              </w:rPr>
              <w:t>Высоты,</w:t>
            </w:r>
            <w:r w:rsidRPr="00233E75">
              <w:rPr>
                <w:sz w:val="24"/>
                <w:szCs w:val="24"/>
                <w:lang w:val="ru-RU"/>
              </w:rPr>
              <w:tab/>
            </w:r>
            <w:proofErr w:type="gramEnd"/>
            <w:r w:rsidRPr="00233E75">
              <w:rPr>
                <w:sz w:val="24"/>
                <w:szCs w:val="24"/>
                <w:lang w:val="ru-RU"/>
              </w:rPr>
              <w:t>медианы,</w:t>
            </w:r>
            <w:r w:rsidRPr="00233E75">
              <w:rPr>
                <w:sz w:val="24"/>
                <w:szCs w:val="24"/>
                <w:lang w:val="ru-RU"/>
              </w:rPr>
              <w:tab/>
              <w:t>биссектрисы</w:t>
            </w:r>
            <w:r w:rsidRPr="00233E75">
              <w:rPr>
                <w:sz w:val="24"/>
                <w:szCs w:val="24"/>
                <w:lang w:val="ru-RU"/>
              </w:rPr>
              <w:tab/>
              <w:t>треугольника</w:t>
            </w:r>
            <w:r w:rsidRPr="00233E75">
              <w:rPr>
                <w:sz w:val="24"/>
                <w:szCs w:val="24"/>
                <w:lang w:val="ru-RU"/>
              </w:rPr>
              <w:tab/>
              <w:t>и</w:t>
            </w:r>
            <w:r w:rsidRPr="00233E75">
              <w:rPr>
                <w:sz w:val="24"/>
                <w:szCs w:val="24"/>
                <w:lang w:val="ru-RU"/>
              </w:rPr>
              <w:tab/>
              <w:t>их</w:t>
            </w:r>
          </w:p>
          <w:p w:rsidR="006F22FA" w:rsidRPr="00233E75" w:rsidRDefault="006F22FA" w:rsidP="006F22FA">
            <w:pPr>
              <w:pStyle w:val="TableParagraph"/>
              <w:tabs>
                <w:tab w:val="left" w:pos="1540"/>
                <w:tab w:val="left" w:pos="3333"/>
                <w:tab w:val="left" w:pos="5649"/>
                <w:tab w:val="left" w:pos="6096"/>
              </w:tabs>
              <w:spacing w:before="4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свойства.</w:t>
            </w:r>
            <w:r w:rsidRPr="00233E75">
              <w:rPr>
                <w:sz w:val="24"/>
                <w:szCs w:val="24"/>
                <w:lang w:val="ru-RU"/>
              </w:rPr>
              <w:tab/>
              <w:t>Серединные</w:t>
            </w:r>
            <w:r w:rsidRPr="00233E75">
              <w:rPr>
                <w:sz w:val="24"/>
                <w:szCs w:val="24"/>
                <w:lang w:val="ru-RU"/>
              </w:rPr>
              <w:tab/>
              <w:t>перпендикуляры</w:t>
            </w:r>
            <w:r w:rsidRPr="00233E75">
              <w:rPr>
                <w:sz w:val="24"/>
                <w:szCs w:val="24"/>
                <w:lang w:val="ru-RU"/>
              </w:rPr>
              <w:tab/>
              <w:t>к</w:t>
            </w:r>
            <w:r w:rsidRPr="00233E75">
              <w:rPr>
                <w:sz w:val="24"/>
                <w:szCs w:val="24"/>
                <w:lang w:val="ru-RU"/>
              </w:rPr>
              <w:tab/>
            </w:r>
            <w:r w:rsidRPr="00233E75">
              <w:rPr>
                <w:spacing w:val="-1"/>
                <w:sz w:val="24"/>
                <w:szCs w:val="24"/>
                <w:lang w:val="ru-RU"/>
              </w:rPr>
              <w:t>сторонам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треугольника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их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свойства</w:t>
            </w:r>
          </w:p>
        </w:tc>
      </w:tr>
      <w:tr w:rsidR="006F22FA" w:rsidRPr="00233E75" w:rsidTr="006F22FA">
        <w:trPr>
          <w:trHeight w:val="643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spacing w:before="148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1.8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tabs>
                <w:tab w:val="left" w:pos="1892"/>
                <w:tab w:val="left" w:pos="4295"/>
                <w:tab w:val="left" w:pos="6036"/>
              </w:tabs>
              <w:spacing w:before="6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Равенство</w:t>
            </w:r>
            <w:r w:rsidRPr="00233E75">
              <w:rPr>
                <w:sz w:val="24"/>
                <w:szCs w:val="24"/>
                <w:lang w:val="ru-RU"/>
              </w:rPr>
              <w:tab/>
              <w:t>треугольников.</w:t>
            </w:r>
            <w:r w:rsidRPr="00233E75">
              <w:rPr>
                <w:sz w:val="24"/>
                <w:szCs w:val="24"/>
                <w:lang w:val="ru-RU"/>
              </w:rPr>
              <w:tab/>
              <w:t>Признаки</w:t>
            </w:r>
            <w:r w:rsidRPr="00233E75">
              <w:rPr>
                <w:sz w:val="24"/>
                <w:szCs w:val="24"/>
                <w:lang w:val="ru-RU"/>
              </w:rPr>
              <w:tab/>
            </w:r>
            <w:r w:rsidRPr="00233E75">
              <w:rPr>
                <w:spacing w:val="-1"/>
                <w:sz w:val="24"/>
                <w:szCs w:val="24"/>
                <w:lang w:val="ru-RU"/>
              </w:rPr>
              <w:t>равенства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треугольников</w:t>
            </w:r>
          </w:p>
        </w:tc>
      </w:tr>
      <w:tr w:rsidR="006F22FA" w:rsidRPr="00233E75" w:rsidTr="006F22FA">
        <w:trPr>
          <w:trHeight w:val="321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1.9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Сумма</w:t>
            </w:r>
            <w:r w:rsidRPr="00233E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углов</w:t>
            </w:r>
            <w:r w:rsidRPr="00233E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треугольника.</w:t>
            </w:r>
            <w:r w:rsidRPr="00233E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Внешние</w:t>
            </w:r>
            <w:r w:rsidRPr="00233E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углы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треугольника</w:t>
            </w:r>
          </w:p>
        </w:tc>
      </w:tr>
      <w:tr w:rsidR="006F22FA" w:rsidRPr="00233E75" w:rsidTr="006F22FA">
        <w:trPr>
          <w:trHeight w:val="645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spacing w:before="148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1.10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  <w:lang w:val="ru-RU"/>
              </w:rPr>
              <w:t>Соотношение между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сторонами</w:t>
            </w:r>
            <w:r w:rsidRPr="00233E7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углами</w:t>
            </w:r>
            <w:r w:rsidRPr="00233E7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треугольника.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Неравенство</w:t>
            </w:r>
            <w:proofErr w:type="spellEnd"/>
            <w:r w:rsidRPr="00233E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треугольника</w:t>
            </w:r>
            <w:proofErr w:type="spellEnd"/>
          </w:p>
        </w:tc>
      </w:tr>
      <w:tr w:rsidR="006F22FA" w:rsidRPr="00233E75" w:rsidTr="006F22FA">
        <w:trPr>
          <w:trHeight w:val="1283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spacing w:before="7"/>
              <w:ind w:right="127"/>
              <w:rPr>
                <w:b/>
                <w:sz w:val="24"/>
                <w:szCs w:val="24"/>
              </w:rPr>
            </w:pPr>
          </w:p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1.11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  <w:lang w:val="ru-RU"/>
              </w:rPr>
              <w:t>Прямоугольный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треугольник.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Сумма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острых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углов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прямоугольного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треугольника.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Признаки</w:t>
            </w:r>
            <w:proofErr w:type="spellEnd"/>
            <w:r w:rsidRPr="00233E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равенства</w:t>
            </w:r>
            <w:proofErr w:type="spellEnd"/>
            <w:r w:rsidRPr="00233E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прямоугольных</w:t>
            </w:r>
            <w:proofErr w:type="spellEnd"/>
            <w:r w:rsidRPr="00233E75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треугольников</w:t>
            </w:r>
            <w:proofErr w:type="spellEnd"/>
            <w:r w:rsidRPr="00233E75">
              <w:rPr>
                <w:sz w:val="24"/>
                <w:szCs w:val="24"/>
              </w:rPr>
              <w:t>.</w:t>
            </w:r>
            <w:r w:rsidRPr="00233E75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Свойство</w:t>
            </w:r>
            <w:proofErr w:type="spellEnd"/>
            <w:r w:rsidRPr="00233E75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медианы</w:t>
            </w:r>
            <w:proofErr w:type="spellEnd"/>
          </w:p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proofErr w:type="spellStart"/>
            <w:r w:rsidRPr="00233E75">
              <w:rPr>
                <w:sz w:val="24"/>
                <w:szCs w:val="24"/>
              </w:rPr>
              <w:t>прямоугольного</w:t>
            </w:r>
            <w:proofErr w:type="spellEnd"/>
            <w:r w:rsidRPr="00233E7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треугольника</w:t>
            </w:r>
            <w:proofErr w:type="spellEnd"/>
          </w:p>
        </w:tc>
      </w:tr>
      <w:tr w:rsidR="006F22FA" w:rsidRPr="00233E75" w:rsidTr="006F22FA">
        <w:trPr>
          <w:trHeight w:val="323"/>
        </w:trPr>
        <w:tc>
          <w:tcPr>
            <w:tcW w:w="992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1.12</w:t>
            </w:r>
          </w:p>
        </w:tc>
        <w:tc>
          <w:tcPr>
            <w:tcW w:w="6936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Окружность,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круг,</w:t>
            </w:r>
            <w:r w:rsidRPr="00233E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радиус,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диаметр,</w:t>
            </w:r>
            <w:r w:rsidRPr="00233E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хорда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дуга</w:t>
            </w:r>
          </w:p>
        </w:tc>
      </w:tr>
    </w:tbl>
    <w:p w:rsidR="006F22FA" w:rsidRPr="00233E75" w:rsidRDefault="006F22FA" w:rsidP="006F22FA">
      <w:pPr>
        <w:pStyle w:val="a3"/>
        <w:ind w:right="127"/>
        <w:rPr>
          <w:b/>
          <w:sz w:val="20"/>
        </w:rPr>
      </w:pPr>
    </w:p>
    <w:p w:rsidR="006F22FA" w:rsidRPr="00233E75" w:rsidRDefault="006F22FA" w:rsidP="00233E75">
      <w:pPr>
        <w:pStyle w:val="1"/>
        <w:tabs>
          <w:tab w:val="left" w:pos="5813"/>
        </w:tabs>
        <w:ind w:left="0" w:right="127"/>
      </w:pPr>
      <w:r w:rsidRPr="00233E75">
        <w:t>8 класс</w:t>
      </w:r>
      <w:bookmarkStart w:id="0" w:name="_GoBack"/>
      <w:bookmarkEnd w:id="0"/>
    </w:p>
    <w:p w:rsidR="006F22FA" w:rsidRPr="00233E75" w:rsidRDefault="006F22FA" w:rsidP="006F22FA">
      <w:pPr>
        <w:pStyle w:val="a3"/>
        <w:spacing w:before="8"/>
        <w:ind w:right="127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274"/>
        <w:gridCol w:w="6580"/>
      </w:tblGrid>
      <w:tr w:rsidR="006F22FA" w:rsidRPr="00233E75" w:rsidTr="006F22FA">
        <w:trPr>
          <w:trHeight w:val="1394"/>
        </w:trPr>
        <w:tc>
          <w:tcPr>
            <w:tcW w:w="1775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Мета-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pacing w:val="-1"/>
                <w:sz w:val="24"/>
                <w:szCs w:val="24"/>
                <w:lang w:val="ru-RU"/>
              </w:rPr>
              <w:t>предмет-</w:t>
            </w:r>
            <w:r w:rsidRPr="00233E7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  <w:lang w:val="ru-RU"/>
              </w:rPr>
              <w:t>ный</w:t>
            </w:r>
            <w:proofErr w:type="spellEnd"/>
          </w:p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33E75">
              <w:rPr>
                <w:b/>
                <w:sz w:val="24"/>
                <w:szCs w:val="24"/>
                <w:lang w:val="ru-RU"/>
              </w:rPr>
              <w:t>резуль</w:t>
            </w:r>
            <w:proofErr w:type="spellEnd"/>
            <w:r w:rsidRPr="00233E75">
              <w:rPr>
                <w:b/>
                <w:sz w:val="24"/>
                <w:szCs w:val="24"/>
                <w:lang w:val="ru-RU"/>
              </w:rPr>
              <w:t>-</w:t>
            </w:r>
          </w:p>
          <w:p w:rsidR="006F22FA" w:rsidRPr="00233E75" w:rsidRDefault="006F22FA" w:rsidP="006F22FA">
            <w:pPr>
              <w:pStyle w:val="TableParagraph"/>
              <w:spacing w:before="4"/>
              <w:ind w:right="127"/>
              <w:jc w:val="center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тат</w:t>
            </w: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Код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33E75">
              <w:rPr>
                <w:b/>
                <w:sz w:val="24"/>
                <w:szCs w:val="24"/>
                <w:lang w:val="ru-RU"/>
              </w:rPr>
              <w:t>прове</w:t>
            </w:r>
            <w:proofErr w:type="spellEnd"/>
            <w:r w:rsidRPr="00233E75">
              <w:rPr>
                <w:b/>
                <w:sz w:val="24"/>
                <w:szCs w:val="24"/>
                <w:lang w:val="ru-RU"/>
              </w:rPr>
              <w:t>-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b/>
                <w:spacing w:val="-1"/>
                <w:sz w:val="24"/>
                <w:szCs w:val="24"/>
                <w:lang w:val="ru-RU"/>
              </w:rPr>
              <w:t>ряемого</w:t>
            </w:r>
            <w:proofErr w:type="spellEnd"/>
            <w:proofErr w:type="gramEnd"/>
            <w:r w:rsidRPr="00233E7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  <w:lang w:val="ru-RU"/>
              </w:rPr>
              <w:t>требо</w:t>
            </w:r>
            <w:proofErr w:type="spellEnd"/>
            <w:r w:rsidRPr="00233E75">
              <w:rPr>
                <w:b/>
                <w:sz w:val="24"/>
                <w:szCs w:val="24"/>
                <w:lang w:val="ru-RU"/>
              </w:rPr>
              <w:t>-</w:t>
            </w:r>
          </w:p>
          <w:p w:rsidR="006F22FA" w:rsidRPr="00233E75" w:rsidRDefault="006F22FA" w:rsidP="006F22FA">
            <w:pPr>
              <w:pStyle w:val="TableParagraph"/>
              <w:spacing w:before="4"/>
              <w:ind w:right="12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33E75">
              <w:rPr>
                <w:b/>
                <w:sz w:val="24"/>
                <w:szCs w:val="24"/>
                <w:lang w:val="ru-RU"/>
              </w:rPr>
              <w:t>вания</w:t>
            </w:r>
            <w:proofErr w:type="spellEnd"/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Проверяемые</w:t>
            </w:r>
            <w:r w:rsidRPr="00233E75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предметные</w:t>
            </w:r>
            <w:r w:rsidRPr="00233E75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  <w:lang w:val="ru-RU"/>
              </w:rPr>
              <w:t>требованияк</w:t>
            </w:r>
            <w:proofErr w:type="spellEnd"/>
            <w:r w:rsidRPr="00233E7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233E7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6F22FA" w:rsidRPr="00233E75" w:rsidTr="006F22FA">
        <w:trPr>
          <w:trHeight w:val="323"/>
        </w:trPr>
        <w:tc>
          <w:tcPr>
            <w:tcW w:w="1775" w:type="dxa"/>
            <w:vMerge w:val="restart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</w:rPr>
            </w:pPr>
            <w:r w:rsidRPr="00233E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54" w:type="dxa"/>
            <w:gridSpan w:val="2"/>
          </w:tcPr>
          <w:p w:rsidR="006F22FA" w:rsidRPr="00233E75" w:rsidRDefault="006F22FA" w:rsidP="006F22FA">
            <w:pPr>
              <w:pStyle w:val="TableParagraph"/>
              <w:spacing w:before="18"/>
              <w:ind w:right="127"/>
              <w:rPr>
                <w:b/>
                <w:sz w:val="24"/>
                <w:szCs w:val="24"/>
              </w:rPr>
            </w:pPr>
            <w:proofErr w:type="spellStart"/>
            <w:r w:rsidRPr="00233E75">
              <w:rPr>
                <w:b/>
                <w:sz w:val="24"/>
                <w:szCs w:val="24"/>
              </w:rPr>
              <w:t>Формирование</w:t>
            </w:r>
            <w:proofErr w:type="spellEnd"/>
            <w:r w:rsidRPr="00233E75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геометрических</w:t>
            </w:r>
            <w:proofErr w:type="spellEnd"/>
            <w:r w:rsidRPr="00233E75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знаний</w:t>
            </w:r>
            <w:proofErr w:type="spellEnd"/>
          </w:p>
        </w:tc>
      </w:tr>
      <w:tr w:rsidR="006F22FA" w:rsidRPr="00233E75" w:rsidTr="006F22FA">
        <w:trPr>
          <w:trHeight w:val="321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spacing w:before="15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1.1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spacing w:before="15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Решать</w:t>
            </w:r>
            <w:r w:rsidRPr="00233E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задачи</w:t>
            </w:r>
            <w:r w:rsidRPr="00233E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на</w:t>
            </w:r>
            <w:r w:rsidRPr="00233E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нахождение</w:t>
            </w:r>
            <w:r w:rsidRPr="00233E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длин,</w:t>
            </w:r>
            <w:r w:rsidRPr="00233E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углов,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площадей</w:t>
            </w:r>
            <w:r w:rsidRPr="00233E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фигур</w:t>
            </w:r>
          </w:p>
        </w:tc>
      </w:tr>
      <w:tr w:rsidR="006F22FA" w:rsidRPr="00233E75" w:rsidTr="006F22FA">
        <w:trPr>
          <w:trHeight w:val="1289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spacing w:before="32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1.2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Распознавать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геометрические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фигуры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на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плоскости,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определять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их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взаимное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расположение,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изображать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геометрические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фигуры;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выполнять</w:t>
            </w:r>
            <w:r w:rsidRPr="00233E7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чертежи</w:t>
            </w:r>
            <w:r w:rsidRPr="00233E7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по</w:t>
            </w:r>
            <w:r w:rsidRPr="00233E7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условию</w:t>
            </w:r>
          </w:p>
          <w:p w:rsidR="006F22FA" w:rsidRPr="00233E75" w:rsidRDefault="006F22FA" w:rsidP="006F22FA">
            <w:pPr>
              <w:pStyle w:val="TableParagraph"/>
              <w:spacing w:before="21"/>
              <w:ind w:right="127"/>
              <w:rPr>
                <w:sz w:val="24"/>
                <w:szCs w:val="24"/>
              </w:rPr>
            </w:pPr>
            <w:proofErr w:type="spellStart"/>
            <w:r w:rsidRPr="00233E75">
              <w:rPr>
                <w:sz w:val="24"/>
                <w:szCs w:val="24"/>
              </w:rPr>
              <w:t>задачи</w:t>
            </w:r>
            <w:proofErr w:type="spellEnd"/>
          </w:p>
        </w:tc>
      </w:tr>
      <w:tr w:rsidR="00233E75" w:rsidRPr="00233E75" w:rsidTr="0010371B">
        <w:trPr>
          <w:trHeight w:val="338"/>
        </w:trPr>
        <w:tc>
          <w:tcPr>
            <w:tcW w:w="1775" w:type="dxa"/>
            <w:tcBorders>
              <w:bottom w:val="nil"/>
            </w:tcBorders>
          </w:tcPr>
          <w:p w:rsidR="00233E75" w:rsidRPr="00233E75" w:rsidRDefault="00233E75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</w:rPr>
            </w:pPr>
            <w:r w:rsidRPr="00233E75">
              <w:rPr>
                <w:b/>
                <w:w w:val="97"/>
                <w:sz w:val="24"/>
                <w:szCs w:val="24"/>
              </w:rPr>
              <w:t>8</w:t>
            </w:r>
          </w:p>
        </w:tc>
        <w:tc>
          <w:tcPr>
            <w:tcW w:w="7854" w:type="dxa"/>
            <w:gridSpan w:val="2"/>
            <w:vMerge w:val="restart"/>
          </w:tcPr>
          <w:p w:rsidR="00233E75" w:rsidRPr="00233E75" w:rsidRDefault="00233E75" w:rsidP="006F22FA">
            <w:pPr>
              <w:pStyle w:val="TableParagraph"/>
              <w:tabs>
                <w:tab w:val="left" w:pos="1305"/>
                <w:tab w:val="left" w:pos="2971"/>
                <w:tab w:val="left" w:pos="3358"/>
                <w:tab w:val="left" w:pos="4810"/>
                <w:tab w:val="left" w:pos="6171"/>
              </w:tabs>
              <w:spacing w:before="35"/>
              <w:ind w:right="127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Умение</w:t>
            </w:r>
            <w:r w:rsidRPr="00233E75">
              <w:rPr>
                <w:b/>
                <w:sz w:val="24"/>
                <w:szCs w:val="24"/>
                <w:lang w:val="ru-RU"/>
              </w:rPr>
              <w:tab/>
              <w:t>определять</w:t>
            </w:r>
            <w:r w:rsidRPr="00233E75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233E75">
              <w:rPr>
                <w:b/>
                <w:sz w:val="24"/>
                <w:szCs w:val="24"/>
                <w:lang w:val="ru-RU"/>
              </w:rPr>
              <w:tab/>
              <w:t>обобщать</w:t>
            </w:r>
            <w:r w:rsidRPr="00233E75">
              <w:rPr>
                <w:b/>
                <w:sz w:val="24"/>
                <w:szCs w:val="24"/>
                <w:lang w:val="ru-RU"/>
              </w:rPr>
              <w:tab/>
            </w:r>
            <w:proofErr w:type="gramStart"/>
            <w:r w:rsidRPr="00233E75">
              <w:rPr>
                <w:b/>
                <w:sz w:val="24"/>
                <w:szCs w:val="24"/>
                <w:lang w:val="ru-RU"/>
              </w:rPr>
              <w:t>понятия,</w:t>
            </w:r>
            <w:r w:rsidRPr="00233E75">
              <w:rPr>
                <w:b/>
                <w:sz w:val="24"/>
                <w:szCs w:val="24"/>
                <w:lang w:val="ru-RU"/>
              </w:rPr>
              <w:tab/>
            </w:r>
            <w:proofErr w:type="gramEnd"/>
            <w:r w:rsidRPr="00233E75">
              <w:rPr>
                <w:b/>
                <w:sz w:val="24"/>
                <w:szCs w:val="24"/>
                <w:lang w:val="ru-RU"/>
              </w:rPr>
              <w:t>находить</w:t>
            </w:r>
          </w:p>
          <w:p w:rsidR="00233E75" w:rsidRPr="00233E75" w:rsidRDefault="00233E75" w:rsidP="00233E75">
            <w:pPr>
              <w:pStyle w:val="TableParagraph"/>
              <w:spacing w:before="35"/>
              <w:ind w:right="127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аналогии,</w:t>
            </w:r>
            <w:r w:rsidRPr="00233E7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классифицировать</w:t>
            </w:r>
            <w:r w:rsidRPr="00233E7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объекты,</w:t>
            </w:r>
            <w:r w:rsidRPr="00233E7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строить</w:t>
            </w:r>
            <w:r w:rsidRPr="00233E7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логические</w:t>
            </w:r>
            <w:r w:rsidRPr="00233E7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pacing w:val="-8"/>
                <w:sz w:val="24"/>
                <w:szCs w:val="24"/>
                <w:lang w:val="ru-RU"/>
              </w:rPr>
              <w:t>р</w:t>
            </w:r>
            <w:r w:rsidRPr="00233E75">
              <w:rPr>
                <w:b/>
                <w:sz w:val="24"/>
                <w:szCs w:val="24"/>
                <w:lang w:val="ru-RU"/>
              </w:rPr>
              <w:t>ассуждения</w:t>
            </w:r>
          </w:p>
        </w:tc>
      </w:tr>
      <w:tr w:rsidR="00233E75" w:rsidRPr="00233E75" w:rsidTr="0010371B">
        <w:trPr>
          <w:trHeight w:val="303"/>
        </w:trPr>
        <w:tc>
          <w:tcPr>
            <w:tcW w:w="1775" w:type="dxa"/>
            <w:tcBorders>
              <w:top w:val="nil"/>
              <w:bottom w:val="nil"/>
            </w:tcBorders>
          </w:tcPr>
          <w:p w:rsidR="00233E75" w:rsidRPr="00233E75" w:rsidRDefault="00233E75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7854" w:type="dxa"/>
            <w:gridSpan w:val="2"/>
            <w:vMerge/>
          </w:tcPr>
          <w:p w:rsidR="00233E75" w:rsidRPr="00233E75" w:rsidRDefault="00233E75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</w:tr>
      <w:tr w:rsidR="006F22FA" w:rsidRPr="00233E75" w:rsidTr="006F22FA">
        <w:trPr>
          <w:trHeight w:val="335"/>
        </w:trPr>
        <w:tc>
          <w:tcPr>
            <w:tcW w:w="1775" w:type="dxa"/>
            <w:tcBorders>
              <w:top w:val="nil"/>
              <w:bottom w:val="nil"/>
            </w:tcBorders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6F22FA" w:rsidRPr="00233E75" w:rsidRDefault="006F22FA" w:rsidP="006F22FA">
            <w:pPr>
              <w:pStyle w:val="TableParagraph"/>
              <w:spacing w:before="30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8.1</w:t>
            </w:r>
          </w:p>
        </w:tc>
        <w:tc>
          <w:tcPr>
            <w:tcW w:w="6580" w:type="dxa"/>
            <w:tcBorders>
              <w:bottom w:val="nil"/>
            </w:tcBorders>
          </w:tcPr>
          <w:p w:rsidR="006F22FA" w:rsidRPr="00233E75" w:rsidRDefault="006F22FA" w:rsidP="006F22FA">
            <w:pPr>
              <w:pStyle w:val="TableParagraph"/>
              <w:spacing w:before="30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Проводить</w:t>
            </w:r>
            <w:r w:rsidRPr="00233E7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доказательные</w:t>
            </w:r>
            <w:r w:rsidRPr="00233E7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рассуждения</w:t>
            </w:r>
            <w:r w:rsidRPr="00233E7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при</w:t>
            </w:r>
            <w:r w:rsidRPr="00233E7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решении</w:t>
            </w:r>
            <w:r w:rsidRPr="00233E7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задач,</w:t>
            </w:r>
          </w:p>
        </w:tc>
      </w:tr>
      <w:tr w:rsidR="006F22FA" w:rsidRPr="00233E75" w:rsidTr="006F22FA">
        <w:trPr>
          <w:trHeight w:val="322"/>
        </w:trPr>
        <w:tc>
          <w:tcPr>
            <w:tcW w:w="1775" w:type="dxa"/>
            <w:tcBorders>
              <w:top w:val="nil"/>
              <w:bottom w:val="nil"/>
            </w:tcBorders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6580" w:type="dxa"/>
            <w:tcBorders>
              <w:top w:val="nil"/>
              <w:bottom w:val="nil"/>
            </w:tcBorders>
          </w:tcPr>
          <w:p w:rsidR="006F22FA" w:rsidRPr="00233E75" w:rsidRDefault="006F22FA" w:rsidP="006F22FA">
            <w:pPr>
              <w:pStyle w:val="TableParagraph"/>
              <w:tabs>
                <w:tab w:val="left" w:pos="1844"/>
                <w:tab w:val="left" w:pos="3774"/>
                <w:tab w:val="left" w:pos="5915"/>
              </w:tabs>
              <w:spacing w:before="19"/>
              <w:ind w:right="127"/>
              <w:rPr>
                <w:sz w:val="24"/>
                <w:szCs w:val="24"/>
                <w:lang w:val="ru-RU"/>
              </w:rPr>
            </w:pPr>
            <w:proofErr w:type="spellStart"/>
            <w:r w:rsidRPr="00233E75">
              <w:rPr>
                <w:sz w:val="24"/>
                <w:szCs w:val="24"/>
              </w:rPr>
              <w:t>оценивать</w:t>
            </w:r>
            <w:proofErr w:type="spellEnd"/>
            <w:r w:rsidRPr="00233E75">
              <w:rPr>
                <w:sz w:val="24"/>
                <w:szCs w:val="24"/>
              </w:rPr>
              <w:tab/>
            </w:r>
            <w:proofErr w:type="spellStart"/>
            <w:r w:rsidRPr="00233E75">
              <w:rPr>
                <w:sz w:val="24"/>
                <w:szCs w:val="24"/>
              </w:rPr>
              <w:t>логическую</w:t>
            </w:r>
            <w:proofErr w:type="spellEnd"/>
            <w:r w:rsidRPr="00233E75">
              <w:rPr>
                <w:sz w:val="24"/>
                <w:szCs w:val="24"/>
              </w:rPr>
              <w:tab/>
            </w:r>
            <w:proofErr w:type="spellStart"/>
            <w:r w:rsidRPr="00233E75">
              <w:rPr>
                <w:sz w:val="24"/>
                <w:szCs w:val="24"/>
              </w:rPr>
              <w:t>правильность</w:t>
            </w:r>
            <w:proofErr w:type="spellEnd"/>
            <w:r w:rsidRPr="00233E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рассуждений</w:t>
            </w:r>
            <w:proofErr w:type="spellEnd"/>
            <w:r w:rsidRPr="00233E75">
              <w:rPr>
                <w:sz w:val="24"/>
                <w:szCs w:val="24"/>
              </w:rPr>
              <w:t>,</w:t>
            </w:r>
            <w:r w:rsidRPr="00233E75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6F22FA" w:rsidRPr="00233E75" w:rsidTr="006F22FA">
        <w:trPr>
          <w:trHeight w:val="308"/>
        </w:trPr>
        <w:tc>
          <w:tcPr>
            <w:tcW w:w="1775" w:type="dxa"/>
            <w:tcBorders>
              <w:top w:val="nil"/>
            </w:tcBorders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nil"/>
            </w:tcBorders>
          </w:tcPr>
          <w:p w:rsidR="006F22FA" w:rsidRPr="00233E75" w:rsidRDefault="006F22FA" w:rsidP="006F22FA">
            <w:pPr>
              <w:pStyle w:val="TableParagraph"/>
              <w:spacing w:before="17"/>
              <w:ind w:right="127"/>
              <w:rPr>
                <w:sz w:val="24"/>
                <w:szCs w:val="24"/>
              </w:rPr>
            </w:pPr>
            <w:proofErr w:type="spellStart"/>
            <w:r w:rsidRPr="00233E75">
              <w:rPr>
                <w:sz w:val="24"/>
                <w:szCs w:val="24"/>
              </w:rPr>
              <w:t>распознавать</w:t>
            </w:r>
            <w:proofErr w:type="spellEnd"/>
            <w:r w:rsidRPr="00233E7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ошибочные</w:t>
            </w:r>
            <w:proofErr w:type="spellEnd"/>
            <w:r w:rsidRPr="00233E7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  <w:tr w:rsidR="006F22FA" w:rsidRPr="00233E75" w:rsidTr="006F22FA">
        <w:trPr>
          <w:trHeight w:val="1610"/>
        </w:trPr>
        <w:tc>
          <w:tcPr>
            <w:tcW w:w="1775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Мета-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pacing w:val="-1"/>
                <w:sz w:val="24"/>
                <w:szCs w:val="24"/>
                <w:lang w:val="ru-RU"/>
              </w:rPr>
              <w:t>предмет-</w:t>
            </w:r>
            <w:r w:rsidRPr="00233E7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  <w:lang w:val="ru-RU"/>
              </w:rPr>
              <w:t>ный</w:t>
            </w:r>
            <w:proofErr w:type="spellEnd"/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  <w:lang w:val="ru-RU"/>
              </w:rPr>
              <w:t>резуль</w:t>
            </w:r>
            <w:proofErr w:type="spellEnd"/>
            <w:r w:rsidRPr="00233E75">
              <w:rPr>
                <w:b/>
                <w:sz w:val="24"/>
                <w:szCs w:val="24"/>
                <w:lang w:val="ru-RU"/>
              </w:rPr>
              <w:t>-</w:t>
            </w:r>
          </w:p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тат</w:t>
            </w: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Код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33E75">
              <w:rPr>
                <w:b/>
                <w:sz w:val="24"/>
                <w:szCs w:val="24"/>
                <w:lang w:val="ru-RU"/>
              </w:rPr>
              <w:t>прове</w:t>
            </w:r>
            <w:proofErr w:type="spellEnd"/>
            <w:r w:rsidRPr="00233E75">
              <w:rPr>
                <w:b/>
                <w:sz w:val="24"/>
                <w:szCs w:val="24"/>
                <w:lang w:val="ru-RU"/>
              </w:rPr>
              <w:t>-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b/>
                <w:spacing w:val="-1"/>
                <w:sz w:val="24"/>
                <w:szCs w:val="24"/>
                <w:lang w:val="ru-RU"/>
              </w:rPr>
              <w:t>ряемого</w:t>
            </w:r>
            <w:proofErr w:type="spellEnd"/>
            <w:proofErr w:type="gramEnd"/>
            <w:r w:rsidRPr="00233E7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  <w:lang w:val="ru-RU"/>
              </w:rPr>
              <w:t>требо</w:t>
            </w:r>
            <w:proofErr w:type="spellEnd"/>
            <w:r w:rsidRPr="00233E75">
              <w:rPr>
                <w:b/>
                <w:sz w:val="24"/>
                <w:szCs w:val="24"/>
                <w:lang w:val="ru-RU"/>
              </w:rPr>
              <w:t>-</w:t>
            </w:r>
          </w:p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33E75">
              <w:rPr>
                <w:b/>
                <w:sz w:val="24"/>
                <w:szCs w:val="24"/>
                <w:lang w:val="ru-RU"/>
              </w:rPr>
              <w:t>вания</w:t>
            </w:r>
            <w:proofErr w:type="spellEnd"/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Проверяемые</w:t>
            </w:r>
            <w:r w:rsidRPr="00233E75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предметные</w:t>
            </w:r>
            <w:r w:rsidRPr="00233E75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требования</w:t>
            </w:r>
            <w:r w:rsidRPr="00233E7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к</w:t>
            </w:r>
            <w:r w:rsidRPr="00233E7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233E7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6F22FA" w:rsidRPr="00233E75" w:rsidTr="006F22FA">
        <w:trPr>
          <w:trHeight w:val="323"/>
        </w:trPr>
        <w:tc>
          <w:tcPr>
            <w:tcW w:w="1775" w:type="dxa"/>
            <w:vMerge w:val="restart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</w:rPr>
            </w:pPr>
            <w:r w:rsidRPr="00233E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54" w:type="dxa"/>
            <w:gridSpan w:val="2"/>
          </w:tcPr>
          <w:p w:rsidR="006F22FA" w:rsidRPr="00233E75" w:rsidRDefault="006F22FA" w:rsidP="006F22FA">
            <w:pPr>
              <w:pStyle w:val="TableParagraph"/>
              <w:ind w:right="127"/>
              <w:rPr>
                <w:b/>
                <w:sz w:val="24"/>
                <w:szCs w:val="24"/>
              </w:rPr>
            </w:pPr>
            <w:proofErr w:type="spellStart"/>
            <w:r w:rsidRPr="00233E75">
              <w:rPr>
                <w:b/>
                <w:sz w:val="24"/>
                <w:szCs w:val="24"/>
              </w:rPr>
              <w:t>Формирование</w:t>
            </w:r>
            <w:proofErr w:type="spellEnd"/>
            <w:r w:rsidRPr="00233E75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геометрических</w:t>
            </w:r>
            <w:proofErr w:type="spellEnd"/>
            <w:r w:rsidRPr="00233E75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b/>
                <w:sz w:val="24"/>
                <w:szCs w:val="24"/>
              </w:rPr>
              <w:t>знаний</w:t>
            </w:r>
            <w:proofErr w:type="spellEnd"/>
          </w:p>
        </w:tc>
      </w:tr>
      <w:tr w:rsidR="006F22FA" w:rsidRPr="00233E75" w:rsidTr="006F22FA">
        <w:trPr>
          <w:trHeight w:val="642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1.1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Решать</w:t>
            </w:r>
            <w:r w:rsidRPr="00233E7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задачи</w:t>
            </w:r>
            <w:r w:rsidRPr="00233E7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на</w:t>
            </w:r>
            <w:r w:rsidRPr="00233E7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нахождение</w:t>
            </w:r>
            <w:r w:rsidRPr="00233E7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длин</w:t>
            </w:r>
            <w:r w:rsidRPr="00233E7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отрезков,</w:t>
            </w:r>
            <w:r w:rsidRPr="00233E7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величин</w:t>
            </w:r>
            <w:r w:rsidRPr="00233E7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углов,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площадей</w:t>
            </w:r>
            <w:r w:rsidRPr="00233E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фигур</w:t>
            </w:r>
          </w:p>
        </w:tc>
      </w:tr>
      <w:tr w:rsidR="006F22FA" w:rsidRPr="00233E75" w:rsidTr="006F22FA">
        <w:trPr>
          <w:trHeight w:val="89"/>
        </w:trPr>
        <w:tc>
          <w:tcPr>
            <w:tcW w:w="9629" w:type="dxa"/>
            <w:gridSpan w:val="3"/>
            <w:tcBorders>
              <w:left w:val="nil"/>
              <w:right w:val="nil"/>
            </w:tcBorders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</w:tr>
      <w:tr w:rsidR="006F22FA" w:rsidRPr="00233E75" w:rsidTr="006F22FA">
        <w:trPr>
          <w:trHeight w:val="1289"/>
        </w:trPr>
        <w:tc>
          <w:tcPr>
            <w:tcW w:w="1775" w:type="dxa"/>
            <w:vMerge w:val="restart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1.2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Распознавать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геометрические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фигуры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на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плоскости,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определять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их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взаимное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расположение,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изображать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геометрические</w:t>
            </w:r>
            <w:r w:rsidRPr="00233E7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фигуры;</w:t>
            </w:r>
            <w:r w:rsidRPr="00233E7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выполнять</w:t>
            </w:r>
            <w:r w:rsidRPr="00233E7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чертежи</w:t>
            </w:r>
            <w:r w:rsidRPr="00233E7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по</w:t>
            </w:r>
            <w:r w:rsidRPr="00233E7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условию</w:t>
            </w:r>
          </w:p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</w:rPr>
            </w:pPr>
            <w:proofErr w:type="spellStart"/>
            <w:r w:rsidRPr="00233E75">
              <w:rPr>
                <w:sz w:val="24"/>
                <w:szCs w:val="24"/>
              </w:rPr>
              <w:t>задачи</w:t>
            </w:r>
            <w:proofErr w:type="spellEnd"/>
          </w:p>
        </w:tc>
      </w:tr>
      <w:tr w:rsidR="006F22FA" w:rsidRPr="00233E75" w:rsidTr="006F22FA">
        <w:trPr>
          <w:trHeight w:val="966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1.3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Определять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координаты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точки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плоскости;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проводить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операции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над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векторами,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вычислять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длину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координаты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вектора,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угол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между</w:t>
            </w:r>
            <w:r w:rsidRPr="00233E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векторами</w:t>
            </w:r>
          </w:p>
        </w:tc>
      </w:tr>
      <w:tr w:rsidR="006F22FA" w:rsidRPr="00233E75" w:rsidTr="006F22FA">
        <w:trPr>
          <w:trHeight w:val="964"/>
        </w:trPr>
        <w:tc>
          <w:tcPr>
            <w:tcW w:w="1775" w:type="dxa"/>
            <w:vMerge w:val="restart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</w:rPr>
            </w:pPr>
            <w:r w:rsidRPr="00233E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54" w:type="dxa"/>
            <w:gridSpan w:val="2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b/>
                <w:sz w:val="24"/>
                <w:szCs w:val="24"/>
                <w:lang w:val="ru-RU"/>
              </w:rPr>
            </w:pPr>
            <w:r w:rsidRPr="00233E75">
              <w:rPr>
                <w:b/>
                <w:sz w:val="24"/>
                <w:szCs w:val="24"/>
                <w:lang w:val="ru-RU"/>
              </w:rPr>
              <w:t>Умение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применять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изученные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понятия,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результаты,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методы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для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решения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задач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практического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характера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и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задач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из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смежных</w:t>
            </w:r>
            <w:r w:rsidRPr="00233E7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b/>
                <w:sz w:val="24"/>
                <w:szCs w:val="24"/>
                <w:lang w:val="ru-RU"/>
              </w:rPr>
              <w:t>дисциплин</w:t>
            </w:r>
          </w:p>
        </w:tc>
      </w:tr>
      <w:tr w:rsidR="006F22FA" w:rsidRPr="00233E75" w:rsidTr="00233E75">
        <w:trPr>
          <w:trHeight w:val="1466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2.1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 xml:space="preserve">Решать    расчётные    </w:t>
            </w:r>
            <w:proofErr w:type="gramStart"/>
            <w:r w:rsidRPr="00233E75">
              <w:rPr>
                <w:sz w:val="24"/>
                <w:szCs w:val="24"/>
                <w:lang w:val="ru-RU"/>
              </w:rPr>
              <w:t xml:space="preserve">задачи;   </w:t>
            </w:r>
            <w:proofErr w:type="gramEnd"/>
            <w:r w:rsidRPr="00233E75">
              <w:rPr>
                <w:sz w:val="24"/>
                <w:szCs w:val="24"/>
                <w:lang w:val="ru-RU"/>
              </w:rPr>
              <w:t xml:space="preserve"> решать    задачи,    связанные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отношениями,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пропорциональностью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величин,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дробями,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процентами;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пользоваться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оценкой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прикидкой;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интерпретировать</w:t>
            </w:r>
            <w:r w:rsidRPr="00233E7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результаты</w:t>
            </w:r>
            <w:r w:rsidRPr="00233E7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решения</w:t>
            </w:r>
            <w:r w:rsidRPr="00233E7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задач</w:t>
            </w:r>
            <w:r w:rsidRPr="00233E7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</w:t>
            </w:r>
            <w:r w:rsidRPr="00233E7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учётом</w:t>
            </w:r>
          </w:p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proofErr w:type="spellStart"/>
            <w:r w:rsidRPr="00233E75">
              <w:rPr>
                <w:sz w:val="24"/>
                <w:szCs w:val="24"/>
              </w:rPr>
              <w:t>свойств</w:t>
            </w:r>
            <w:proofErr w:type="spellEnd"/>
            <w:r w:rsidRPr="00233E7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рассматриваемых</w:t>
            </w:r>
            <w:proofErr w:type="spellEnd"/>
            <w:r w:rsidRPr="00233E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объектов</w:t>
            </w:r>
            <w:proofErr w:type="spellEnd"/>
          </w:p>
        </w:tc>
      </w:tr>
      <w:tr w:rsidR="006F22FA" w:rsidRPr="00233E75" w:rsidTr="006F22FA">
        <w:trPr>
          <w:trHeight w:val="1288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2.2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Пользоваться единицами измерения длины, массы, времени,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скорости, площади, объёма; выражать одни единицы через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другие</w:t>
            </w:r>
            <w:r w:rsidRPr="00233E7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3E75">
              <w:rPr>
                <w:sz w:val="24"/>
                <w:szCs w:val="24"/>
                <w:lang w:val="ru-RU"/>
              </w:rPr>
              <w:t>Осуществлять</w:t>
            </w:r>
            <w:proofErr w:type="gramEnd"/>
            <w:r w:rsidRPr="00233E7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расчёты</w:t>
            </w:r>
            <w:r w:rsidRPr="00233E7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по</w:t>
            </w:r>
            <w:r w:rsidRPr="00233E7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формулам,</w:t>
            </w:r>
            <w:r w:rsidRPr="00233E7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составлять</w:t>
            </w:r>
          </w:p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формулы,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выражающие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зависимости</w:t>
            </w:r>
            <w:r w:rsidRPr="00233E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между</w:t>
            </w:r>
            <w:r w:rsidRPr="00233E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величинами</w:t>
            </w:r>
          </w:p>
        </w:tc>
      </w:tr>
      <w:tr w:rsidR="006F22FA" w:rsidRPr="00233E75" w:rsidTr="006F22FA">
        <w:trPr>
          <w:trHeight w:val="964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2.3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Составлять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алгебраические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модели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виде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уравнений,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неравенств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систем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по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условию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задачи;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исследовать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построенные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модели</w:t>
            </w:r>
          </w:p>
        </w:tc>
      </w:tr>
      <w:tr w:rsidR="006F22FA" w:rsidRPr="00233E75" w:rsidTr="006F22FA">
        <w:trPr>
          <w:trHeight w:val="643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2.4</w:t>
            </w:r>
          </w:p>
        </w:tc>
        <w:tc>
          <w:tcPr>
            <w:tcW w:w="6580" w:type="dxa"/>
          </w:tcPr>
          <w:p w:rsidR="006F22FA" w:rsidRPr="00233E75" w:rsidRDefault="006F22FA" w:rsidP="00233E75">
            <w:pPr>
              <w:pStyle w:val="TableParagraph"/>
              <w:tabs>
                <w:tab w:val="left" w:pos="1730"/>
                <w:tab w:val="left" w:pos="2152"/>
                <w:tab w:val="left" w:pos="3612"/>
                <w:tab w:val="left" w:pos="4968"/>
                <w:tab w:val="left" w:pos="6773"/>
              </w:tabs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Описывать</w:t>
            </w:r>
            <w:r w:rsidRPr="00233E75">
              <w:rPr>
                <w:sz w:val="24"/>
                <w:szCs w:val="24"/>
                <w:lang w:val="ru-RU"/>
              </w:rPr>
              <w:tab/>
              <w:t>с</w:t>
            </w:r>
            <w:r w:rsidRPr="00233E75">
              <w:rPr>
                <w:sz w:val="24"/>
                <w:szCs w:val="24"/>
                <w:lang w:val="ru-RU"/>
              </w:rPr>
              <w:tab/>
              <w:t>помощью</w:t>
            </w:r>
            <w:r w:rsidRPr="00233E75">
              <w:rPr>
                <w:sz w:val="24"/>
                <w:szCs w:val="24"/>
                <w:lang w:val="ru-RU"/>
              </w:rPr>
              <w:tab/>
              <w:t>функций</w:t>
            </w:r>
            <w:r w:rsidRPr="00233E75">
              <w:rPr>
                <w:sz w:val="24"/>
                <w:szCs w:val="24"/>
                <w:lang w:val="ru-RU"/>
              </w:rPr>
              <w:tab/>
              <w:t>зависимости</w:t>
            </w:r>
            <w:r w:rsidR="00233E75">
              <w:rPr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между</w:t>
            </w:r>
            <w:r w:rsidR="00233E75">
              <w:rPr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величинами;</w:t>
            </w:r>
            <w:r w:rsidRPr="00233E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интерпретировать</w:t>
            </w:r>
            <w:r w:rsidRPr="00233E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233E75">
              <w:rPr>
                <w:spacing w:val="-7"/>
                <w:sz w:val="24"/>
                <w:szCs w:val="24"/>
                <w:lang w:val="ru-RU"/>
              </w:rPr>
              <w:t>г</w:t>
            </w:r>
            <w:r w:rsidRPr="00233E75">
              <w:rPr>
                <w:sz w:val="24"/>
                <w:szCs w:val="24"/>
                <w:lang w:val="ru-RU"/>
              </w:rPr>
              <w:t>рафики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зависимостей</w:t>
            </w:r>
          </w:p>
        </w:tc>
      </w:tr>
      <w:tr w:rsidR="006F22FA" w:rsidRPr="00233E75" w:rsidTr="006F22FA">
        <w:trPr>
          <w:trHeight w:val="964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2.5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Строить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геометрические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модели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использованием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геометрических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понятий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фактов,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находить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значения</w:t>
            </w:r>
            <w:r w:rsidRPr="00233E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геометрических</w:t>
            </w:r>
            <w:r w:rsidRPr="00233E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величин</w:t>
            </w:r>
          </w:p>
        </w:tc>
      </w:tr>
      <w:tr w:rsidR="006F22FA" w:rsidRPr="00233E75" w:rsidTr="006F22FA">
        <w:trPr>
          <w:trHeight w:val="322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2.6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Извлекать</w:t>
            </w:r>
            <w:r w:rsidRPr="00233E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информацию</w:t>
            </w:r>
            <w:r w:rsidRPr="00233E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из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таблиц,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диаграмм</w:t>
            </w:r>
            <w:r w:rsidRPr="00233E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и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графиков</w:t>
            </w:r>
          </w:p>
        </w:tc>
      </w:tr>
      <w:tr w:rsidR="006F22FA" w:rsidRPr="00233E75" w:rsidTr="006F22FA">
        <w:trPr>
          <w:trHeight w:val="643"/>
        </w:trPr>
        <w:tc>
          <w:tcPr>
            <w:tcW w:w="1775" w:type="dxa"/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2.7</w:t>
            </w:r>
          </w:p>
        </w:tc>
        <w:tc>
          <w:tcPr>
            <w:tcW w:w="6580" w:type="dxa"/>
          </w:tcPr>
          <w:p w:rsidR="006F22FA" w:rsidRPr="00233E75" w:rsidRDefault="006F22FA" w:rsidP="006F22FA">
            <w:pPr>
              <w:pStyle w:val="TableParagraph"/>
              <w:tabs>
                <w:tab w:val="left" w:pos="1257"/>
                <w:tab w:val="left" w:pos="2399"/>
                <w:tab w:val="left" w:pos="4044"/>
                <w:tab w:val="left" w:pos="6464"/>
              </w:tabs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Решать</w:t>
            </w:r>
            <w:r w:rsidRPr="00233E75">
              <w:rPr>
                <w:sz w:val="24"/>
                <w:szCs w:val="24"/>
                <w:lang w:val="ru-RU"/>
              </w:rPr>
              <w:tab/>
            </w:r>
            <w:proofErr w:type="gramStart"/>
            <w:r w:rsidRPr="00233E75">
              <w:rPr>
                <w:sz w:val="24"/>
                <w:szCs w:val="24"/>
                <w:lang w:val="ru-RU"/>
              </w:rPr>
              <w:t>задачи,</w:t>
            </w:r>
            <w:r w:rsidRPr="00233E75">
              <w:rPr>
                <w:sz w:val="24"/>
                <w:szCs w:val="24"/>
                <w:lang w:val="ru-RU"/>
              </w:rPr>
              <w:tab/>
            </w:r>
            <w:proofErr w:type="gramEnd"/>
            <w:r w:rsidRPr="00233E75">
              <w:rPr>
                <w:sz w:val="24"/>
                <w:szCs w:val="24"/>
                <w:lang w:val="ru-RU"/>
              </w:rPr>
              <w:t>требующие</w:t>
            </w:r>
            <w:r w:rsidRPr="00233E75">
              <w:rPr>
                <w:sz w:val="24"/>
                <w:szCs w:val="24"/>
                <w:lang w:val="ru-RU"/>
              </w:rPr>
              <w:tab/>
              <w:t>систематического</w:t>
            </w:r>
            <w:r w:rsidRPr="00233E75">
              <w:rPr>
                <w:sz w:val="24"/>
                <w:szCs w:val="24"/>
                <w:lang w:val="ru-RU"/>
              </w:rPr>
              <w:tab/>
            </w:r>
            <w:r w:rsidRPr="00233E75">
              <w:rPr>
                <w:spacing w:val="-2"/>
                <w:sz w:val="24"/>
                <w:szCs w:val="24"/>
                <w:lang w:val="ru-RU"/>
              </w:rPr>
              <w:t>перебора</w:t>
            </w:r>
            <w:r w:rsidRPr="00233E7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вариантов;</w:t>
            </w:r>
            <w:r w:rsidRPr="00233E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оценивать</w:t>
            </w:r>
            <w:r w:rsidRPr="00233E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вероятности</w:t>
            </w:r>
            <w:r w:rsidRPr="00233E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случайных</w:t>
            </w:r>
            <w:r w:rsidRPr="00233E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событий</w:t>
            </w:r>
          </w:p>
        </w:tc>
      </w:tr>
      <w:tr w:rsidR="006F22FA" w:rsidRPr="00233E75" w:rsidTr="006F22FA">
        <w:trPr>
          <w:trHeight w:val="1265"/>
        </w:trPr>
        <w:tc>
          <w:tcPr>
            <w:tcW w:w="1775" w:type="dxa"/>
            <w:vMerge w:val="restart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b/>
                <w:sz w:val="24"/>
                <w:szCs w:val="24"/>
              </w:rPr>
            </w:pPr>
            <w:r w:rsidRPr="00233E75">
              <w:rPr>
                <w:b/>
                <w:w w:val="98"/>
                <w:sz w:val="24"/>
                <w:szCs w:val="24"/>
              </w:rPr>
              <w:t>3</w:t>
            </w:r>
          </w:p>
        </w:tc>
        <w:tc>
          <w:tcPr>
            <w:tcW w:w="7854" w:type="dxa"/>
            <w:gridSpan w:val="2"/>
          </w:tcPr>
          <w:p w:rsidR="006F22FA" w:rsidRPr="00233E75" w:rsidRDefault="006F22FA" w:rsidP="006F22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Умение</w:t>
            </w:r>
            <w:r w:rsidRPr="00233E75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233E75">
              <w:rPr>
                <w:rFonts w:ascii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понятия,</w:t>
            </w:r>
            <w:r w:rsidRPr="00233E75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233E75">
              <w:rPr>
                <w:rFonts w:ascii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обобщения,</w:t>
            </w:r>
            <w:r w:rsidRPr="00233E75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</w:p>
          <w:p w:rsidR="006F22FA" w:rsidRPr="00233E75" w:rsidRDefault="006F22FA" w:rsidP="006F22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аналогии,</w:t>
            </w:r>
            <w:r w:rsidRPr="00233E75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классифицировать,</w:t>
            </w:r>
            <w:r w:rsidRPr="00233E75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самостоятельно</w:t>
            </w:r>
            <w:r w:rsidRPr="00233E75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233E75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основания</w:t>
            </w:r>
          </w:p>
          <w:p w:rsidR="006F22FA" w:rsidRPr="00233E75" w:rsidRDefault="006F22FA" w:rsidP="006F22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критерии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для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класси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фикации, устанавливать причинно-</w:t>
            </w:r>
          </w:p>
          <w:p w:rsidR="006F22FA" w:rsidRPr="00233E75" w:rsidRDefault="006F22FA" w:rsidP="006F2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ледственные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связи,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строить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огические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рассуждения,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делать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умозаключения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индуктивные,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proofErr w:type="gramEnd"/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дедуктивные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и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по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аналогии)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33E75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выводы</w:t>
            </w:r>
          </w:p>
        </w:tc>
      </w:tr>
      <w:tr w:rsidR="006F22FA" w:rsidRPr="00233E75" w:rsidTr="006F22FA">
        <w:trPr>
          <w:trHeight w:val="303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 w:val="restart"/>
          </w:tcPr>
          <w:p w:rsidR="006F22FA" w:rsidRPr="00233E75" w:rsidRDefault="006F22FA" w:rsidP="006F22FA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00233E75">
              <w:rPr>
                <w:sz w:val="24"/>
                <w:szCs w:val="24"/>
              </w:rPr>
              <w:t>3.1</w:t>
            </w:r>
          </w:p>
        </w:tc>
        <w:tc>
          <w:tcPr>
            <w:tcW w:w="6580" w:type="dxa"/>
            <w:tcBorders>
              <w:bottom w:val="nil"/>
            </w:tcBorders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233E75">
              <w:rPr>
                <w:sz w:val="24"/>
                <w:szCs w:val="24"/>
                <w:lang w:val="ru-RU"/>
              </w:rPr>
              <w:t>Проводить</w:t>
            </w:r>
            <w:r w:rsidRPr="00233E7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доказательные</w:t>
            </w:r>
            <w:r w:rsidRPr="00233E7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рассуждения</w:t>
            </w:r>
            <w:r w:rsidRPr="00233E7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при</w:t>
            </w:r>
            <w:r w:rsidRPr="00233E7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решении</w:t>
            </w:r>
            <w:r w:rsidRPr="00233E7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33E75">
              <w:rPr>
                <w:sz w:val="24"/>
                <w:szCs w:val="24"/>
                <w:lang w:val="ru-RU"/>
              </w:rPr>
              <w:t>задач,</w:t>
            </w:r>
          </w:p>
        </w:tc>
      </w:tr>
      <w:tr w:rsidR="006F22FA" w:rsidRPr="00233E75" w:rsidTr="006F22FA">
        <w:trPr>
          <w:trHeight w:val="311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80" w:type="dxa"/>
            <w:tcBorders>
              <w:top w:val="nil"/>
              <w:bottom w:val="nil"/>
            </w:tcBorders>
          </w:tcPr>
          <w:p w:rsidR="006F22FA" w:rsidRPr="00233E75" w:rsidRDefault="006F22FA" w:rsidP="006F22FA">
            <w:pPr>
              <w:pStyle w:val="TableParagraph"/>
              <w:tabs>
                <w:tab w:val="left" w:pos="1843"/>
                <w:tab w:val="left" w:pos="3773"/>
                <w:tab w:val="left" w:pos="5914"/>
              </w:tabs>
              <w:ind w:right="127"/>
              <w:rPr>
                <w:sz w:val="24"/>
                <w:szCs w:val="24"/>
              </w:rPr>
            </w:pPr>
            <w:proofErr w:type="spellStart"/>
            <w:r w:rsidRPr="00233E75">
              <w:rPr>
                <w:sz w:val="24"/>
                <w:szCs w:val="24"/>
              </w:rPr>
              <w:t>О</w:t>
            </w:r>
            <w:r w:rsidRPr="00233E75">
              <w:rPr>
                <w:sz w:val="24"/>
                <w:szCs w:val="24"/>
              </w:rPr>
              <w:t>ценивать</w:t>
            </w:r>
            <w:proofErr w:type="spellEnd"/>
            <w:r w:rsidRPr="00233E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логическую</w:t>
            </w:r>
            <w:proofErr w:type="spellEnd"/>
            <w:r w:rsidRPr="00233E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правильность</w:t>
            </w:r>
            <w:proofErr w:type="spellEnd"/>
            <w:r w:rsidRPr="00233E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рассуждений</w:t>
            </w:r>
            <w:proofErr w:type="spellEnd"/>
            <w:r w:rsidRPr="00233E75">
              <w:rPr>
                <w:sz w:val="24"/>
                <w:szCs w:val="24"/>
              </w:rPr>
              <w:t>,</w:t>
            </w:r>
          </w:p>
        </w:tc>
      </w:tr>
      <w:tr w:rsidR="006F22FA" w:rsidRPr="00233E75" w:rsidTr="00233E75">
        <w:trPr>
          <w:trHeight w:val="70"/>
        </w:trPr>
        <w:tc>
          <w:tcPr>
            <w:tcW w:w="1775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F22FA" w:rsidRPr="00233E75" w:rsidRDefault="006F22FA" w:rsidP="006F22FA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nil"/>
            </w:tcBorders>
          </w:tcPr>
          <w:p w:rsidR="006F22FA" w:rsidRPr="00233E75" w:rsidRDefault="006F22FA" w:rsidP="006F22FA">
            <w:pPr>
              <w:pStyle w:val="TableParagraph"/>
              <w:ind w:right="127"/>
              <w:rPr>
                <w:sz w:val="24"/>
                <w:szCs w:val="24"/>
              </w:rPr>
            </w:pPr>
            <w:proofErr w:type="spellStart"/>
            <w:r w:rsidRPr="00233E75">
              <w:rPr>
                <w:sz w:val="24"/>
                <w:szCs w:val="24"/>
              </w:rPr>
              <w:t>распознавать</w:t>
            </w:r>
            <w:proofErr w:type="spellEnd"/>
            <w:r w:rsidRPr="00233E7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ошибочные</w:t>
            </w:r>
            <w:proofErr w:type="spellEnd"/>
            <w:r w:rsidRPr="00233E7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3E75">
              <w:rPr>
                <w:sz w:val="24"/>
                <w:szCs w:val="24"/>
              </w:rPr>
              <w:t>заключения</w:t>
            </w:r>
            <w:proofErr w:type="spellEnd"/>
          </w:p>
        </w:tc>
      </w:tr>
    </w:tbl>
    <w:p w:rsidR="006F22FA" w:rsidRPr="00233E75" w:rsidRDefault="006F22FA" w:rsidP="006F22FA">
      <w:pPr>
        <w:pStyle w:val="a3"/>
        <w:ind w:right="127"/>
        <w:rPr>
          <w:b/>
          <w:sz w:val="20"/>
        </w:rPr>
      </w:pPr>
    </w:p>
    <w:p w:rsidR="006F22FA" w:rsidRPr="00233E75" w:rsidRDefault="006F22FA" w:rsidP="006F22FA">
      <w:pPr>
        <w:pStyle w:val="a3"/>
        <w:tabs>
          <w:tab w:val="left" w:pos="11057"/>
        </w:tabs>
        <w:spacing w:before="90" w:line="280" w:lineRule="auto"/>
        <w:ind w:right="127"/>
      </w:pPr>
      <w:r w:rsidRPr="00233E75">
        <w:t xml:space="preserve">Рабочая программа по </w:t>
      </w:r>
      <w:proofErr w:type="gramStart"/>
      <w:r w:rsidRPr="00233E75">
        <w:t>геометрии  для</w:t>
      </w:r>
      <w:proofErr w:type="gramEnd"/>
      <w:r w:rsidRPr="00233E75">
        <w:t xml:space="preserve"> 7-9 классов представляет собой целостный документ, включающий</w:t>
      </w:r>
      <w:r w:rsidRPr="00233E75">
        <w:rPr>
          <w:spacing w:val="-57"/>
        </w:rPr>
        <w:t xml:space="preserve"> </w:t>
      </w:r>
      <w:r w:rsidRPr="00233E75">
        <w:t>разделы: планируемые результаты освоения учебного предмета «Геометрия», содержание учебного</w:t>
      </w:r>
      <w:r w:rsidRPr="00233E75">
        <w:rPr>
          <w:spacing w:val="1"/>
        </w:rPr>
        <w:t xml:space="preserve"> </w:t>
      </w:r>
      <w:r w:rsidRPr="00233E75">
        <w:t>предмета;</w:t>
      </w:r>
      <w:r w:rsidRPr="00233E75">
        <w:rPr>
          <w:spacing w:val="-1"/>
        </w:rPr>
        <w:t xml:space="preserve"> </w:t>
      </w:r>
      <w:r w:rsidRPr="00233E75">
        <w:t>тематическое</w:t>
      </w:r>
      <w:r w:rsidRPr="00233E75">
        <w:rPr>
          <w:spacing w:val="1"/>
        </w:rPr>
        <w:t xml:space="preserve"> </w:t>
      </w:r>
      <w:r w:rsidRPr="00233E75">
        <w:t>планирование</w:t>
      </w:r>
      <w:r w:rsidR="00233E75" w:rsidRPr="00233E75">
        <w:t>.</w:t>
      </w:r>
    </w:p>
    <w:p w:rsidR="006F22FA" w:rsidRPr="00233E75" w:rsidRDefault="006F22FA" w:rsidP="006F22FA">
      <w:pPr>
        <w:pStyle w:val="a3"/>
        <w:ind w:right="127"/>
      </w:pPr>
    </w:p>
    <w:p w:rsidR="00164B02" w:rsidRPr="00233E75" w:rsidRDefault="00164B02" w:rsidP="006F22FA">
      <w:pPr>
        <w:spacing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</w:p>
    <w:sectPr w:rsidR="00164B02" w:rsidRPr="00233E75" w:rsidSect="00D460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00220"/>
    <w:multiLevelType w:val="hybridMultilevel"/>
    <w:tmpl w:val="4BF673EE"/>
    <w:lvl w:ilvl="0" w:tplc="FAAC4CCA">
      <w:numFmt w:val="bullet"/>
      <w:lvlText w:val=""/>
      <w:lvlJc w:val="left"/>
      <w:pPr>
        <w:ind w:left="100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A909E">
      <w:numFmt w:val="bullet"/>
      <w:lvlText w:val="•"/>
      <w:lvlJc w:val="left"/>
      <w:pPr>
        <w:ind w:left="1199" w:hanging="308"/>
      </w:pPr>
      <w:rPr>
        <w:rFonts w:hint="default"/>
        <w:lang w:val="ru-RU" w:eastAsia="en-US" w:bidi="ar-SA"/>
      </w:rPr>
    </w:lvl>
    <w:lvl w:ilvl="2" w:tplc="9198F1C4">
      <w:numFmt w:val="bullet"/>
      <w:lvlText w:val="•"/>
      <w:lvlJc w:val="left"/>
      <w:pPr>
        <w:ind w:left="2298" w:hanging="308"/>
      </w:pPr>
      <w:rPr>
        <w:rFonts w:hint="default"/>
        <w:lang w:val="ru-RU" w:eastAsia="en-US" w:bidi="ar-SA"/>
      </w:rPr>
    </w:lvl>
    <w:lvl w:ilvl="3" w:tplc="B19A0CF8">
      <w:numFmt w:val="bullet"/>
      <w:lvlText w:val="•"/>
      <w:lvlJc w:val="left"/>
      <w:pPr>
        <w:ind w:left="3397" w:hanging="308"/>
      </w:pPr>
      <w:rPr>
        <w:rFonts w:hint="default"/>
        <w:lang w:val="ru-RU" w:eastAsia="en-US" w:bidi="ar-SA"/>
      </w:rPr>
    </w:lvl>
    <w:lvl w:ilvl="4" w:tplc="CFB4AF42">
      <w:numFmt w:val="bullet"/>
      <w:lvlText w:val="•"/>
      <w:lvlJc w:val="left"/>
      <w:pPr>
        <w:ind w:left="4496" w:hanging="308"/>
      </w:pPr>
      <w:rPr>
        <w:rFonts w:hint="default"/>
        <w:lang w:val="ru-RU" w:eastAsia="en-US" w:bidi="ar-SA"/>
      </w:rPr>
    </w:lvl>
    <w:lvl w:ilvl="5" w:tplc="E2D23D4A">
      <w:numFmt w:val="bullet"/>
      <w:lvlText w:val="•"/>
      <w:lvlJc w:val="left"/>
      <w:pPr>
        <w:ind w:left="5595" w:hanging="308"/>
      </w:pPr>
      <w:rPr>
        <w:rFonts w:hint="default"/>
        <w:lang w:val="ru-RU" w:eastAsia="en-US" w:bidi="ar-SA"/>
      </w:rPr>
    </w:lvl>
    <w:lvl w:ilvl="6" w:tplc="D4D4450E">
      <w:numFmt w:val="bullet"/>
      <w:lvlText w:val="•"/>
      <w:lvlJc w:val="left"/>
      <w:pPr>
        <w:ind w:left="6694" w:hanging="308"/>
      </w:pPr>
      <w:rPr>
        <w:rFonts w:hint="default"/>
        <w:lang w:val="ru-RU" w:eastAsia="en-US" w:bidi="ar-SA"/>
      </w:rPr>
    </w:lvl>
    <w:lvl w:ilvl="7" w:tplc="8332B214">
      <w:numFmt w:val="bullet"/>
      <w:lvlText w:val="•"/>
      <w:lvlJc w:val="left"/>
      <w:pPr>
        <w:ind w:left="7793" w:hanging="308"/>
      </w:pPr>
      <w:rPr>
        <w:rFonts w:hint="default"/>
        <w:lang w:val="ru-RU" w:eastAsia="en-US" w:bidi="ar-SA"/>
      </w:rPr>
    </w:lvl>
    <w:lvl w:ilvl="8" w:tplc="21BA311A">
      <w:numFmt w:val="bullet"/>
      <w:lvlText w:val="•"/>
      <w:lvlJc w:val="left"/>
      <w:pPr>
        <w:ind w:left="8892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2"/>
    <w:rsid w:val="000B4538"/>
    <w:rsid w:val="00164B02"/>
    <w:rsid w:val="00233E75"/>
    <w:rsid w:val="006F22FA"/>
    <w:rsid w:val="00D4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83D99-A97D-4ADF-8EA7-BAF8F51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F22FA"/>
    <w:pPr>
      <w:widowControl w:val="0"/>
      <w:autoSpaceDE w:val="0"/>
      <w:autoSpaceDN w:val="0"/>
      <w:spacing w:after="0" w:line="240" w:lineRule="auto"/>
      <w:ind w:left="58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64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6F2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22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F22FA"/>
    <w:pPr>
      <w:widowControl w:val="0"/>
      <w:autoSpaceDE w:val="0"/>
      <w:autoSpaceDN w:val="0"/>
      <w:spacing w:before="2"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6F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F22F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2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2</cp:revision>
  <dcterms:created xsi:type="dcterms:W3CDTF">2023-10-30T15:54:00Z</dcterms:created>
  <dcterms:modified xsi:type="dcterms:W3CDTF">2023-10-30T16:25:00Z</dcterms:modified>
</cp:coreProperties>
</file>