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72D" w:rsidRDefault="0046272D" w:rsidP="0046272D">
      <w:pPr>
        <w:pStyle w:val="a3"/>
        <w:spacing w:before="1"/>
        <w:ind w:left="0" w:right="141"/>
        <w:rPr>
          <w:color w:val="001F5F"/>
        </w:rPr>
      </w:pPr>
      <w:r>
        <w:rPr>
          <w:color w:val="001F5F"/>
        </w:rPr>
        <w:t xml:space="preserve">Аннотация к рабочей </w:t>
      </w:r>
      <w:proofErr w:type="gramStart"/>
      <w:r>
        <w:rPr>
          <w:color w:val="001F5F"/>
        </w:rPr>
        <w:t>программе  по</w:t>
      </w:r>
      <w:proofErr w:type="gramEnd"/>
      <w:r>
        <w:rPr>
          <w:color w:val="001F5F"/>
        </w:rPr>
        <w:t xml:space="preserve"> </w:t>
      </w:r>
      <w:r>
        <w:rPr>
          <w:color w:val="001F5F"/>
        </w:rPr>
        <w:t>химии</w:t>
      </w:r>
      <w:r>
        <w:rPr>
          <w:color w:val="001F5F"/>
        </w:rPr>
        <w:t xml:space="preserve"> </w:t>
      </w:r>
    </w:p>
    <w:p w:rsidR="0046272D" w:rsidRDefault="0046272D" w:rsidP="0046272D">
      <w:pPr>
        <w:pStyle w:val="a3"/>
        <w:spacing w:before="1"/>
        <w:ind w:left="0" w:right="141"/>
      </w:pPr>
      <w:r>
        <w:rPr>
          <w:color w:val="001F5F"/>
        </w:rPr>
        <w:t>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         </w:t>
      </w:r>
      <w:proofErr w:type="gramStart"/>
      <w:r>
        <w:rPr>
          <w:color w:val="001F5F"/>
          <w:spacing w:val="-67"/>
        </w:rPr>
        <w:t xml:space="preserve">   </w:t>
      </w:r>
      <w:r>
        <w:rPr>
          <w:color w:val="001F5F"/>
        </w:rPr>
        <w:t>(</w:t>
      </w:r>
      <w:proofErr w:type="gramEnd"/>
      <w:r>
        <w:rPr>
          <w:color w:val="001F5F"/>
        </w:rPr>
        <w:t>7</w:t>
      </w:r>
      <w:bookmarkStart w:id="0" w:name="_GoBack"/>
      <w:bookmarkEnd w:id="0"/>
      <w:r>
        <w:rPr>
          <w:color w:val="001F5F"/>
        </w:rPr>
        <w:t>–9</w:t>
      </w:r>
      <w:r>
        <w:rPr>
          <w:color w:val="001F5F"/>
          <w:vertAlign w:val="superscript"/>
        </w:rPr>
        <w:t xml:space="preserve"> </w:t>
      </w:r>
      <w:r>
        <w:rPr>
          <w:color w:val="001F5F"/>
        </w:rPr>
        <w:t>классы) на 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p w:rsidR="0046272D" w:rsidRDefault="0046272D" w:rsidP="0046272D">
      <w:pPr>
        <w:pStyle w:val="TableParagraph"/>
        <w:ind w:left="108" w:right="96"/>
        <w:jc w:val="both"/>
        <w:rPr>
          <w:sz w:val="24"/>
        </w:rPr>
      </w:pPr>
    </w:p>
    <w:p w:rsidR="000B4538" w:rsidRPr="0046272D" w:rsidRDefault="0046272D" w:rsidP="0046272D">
      <w:pPr>
        <w:pStyle w:val="TableParagraph"/>
        <w:ind w:right="96" w:firstLine="709"/>
        <w:jc w:val="both"/>
        <w:rPr>
          <w:sz w:val="28"/>
          <w:szCs w:val="28"/>
        </w:rPr>
      </w:pPr>
      <w:r w:rsidRPr="0046272D">
        <w:rPr>
          <w:sz w:val="28"/>
          <w:szCs w:val="28"/>
        </w:rPr>
        <w:t>Рабочая программа по химии на уровне основного общего образования составлена на основе Требований к</w:t>
      </w:r>
      <w:r w:rsidRPr="0046272D">
        <w:rPr>
          <w:spacing w:val="1"/>
          <w:sz w:val="28"/>
          <w:szCs w:val="28"/>
        </w:rPr>
        <w:t xml:space="preserve"> </w:t>
      </w:r>
      <w:r w:rsidRPr="0046272D">
        <w:rPr>
          <w:sz w:val="28"/>
          <w:szCs w:val="28"/>
        </w:rPr>
        <w:t>результатам освоения основной образовательной программы основного общего образования, представленных в</w:t>
      </w:r>
      <w:r w:rsidRPr="0046272D">
        <w:rPr>
          <w:spacing w:val="1"/>
          <w:sz w:val="28"/>
          <w:szCs w:val="28"/>
        </w:rPr>
        <w:t xml:space="preserve"> </w:t>
      </w:r>
      <w:r w:rsidRPr="0046272D">
        <w:rPr>
          <w:sz w:val="28"/>
          <w:szCs w:val="28"/>
        </w:rPr>
        <w:t>Федеральном</w:t>
      </w:r>
      <w:r w:rsidRPr="0046272D">
        <w:rPr>
          <w:spacing w:val="1"/>
          <w:sz w:val="28"/>
          <w:szCs w:val="28"/>
        </w:rPr>
        <w:t xml:space="preserve"> </w:t>
      </w:r>
      <w:r w:rsidRPr="0046272D">
        <w:rPr>
          <w:sz w:val="28"/>
          <w:szCs w:val="28"/>
        </w:rPr>
        <w:t>государственном</w:t>
      </w:r>
      <w:r w:rsidRPr="0046272D">
        <w:rPr>
          <w:spacing w:val="1"/>
          <w:sz w:val="28"/>
          <w:szCs w:val="28"/>
        </w:rPr>
        <w:t xml:space="preserve"> </w:t>
      </w:r>
      <w:r w:rsidRPr="0046272D">
        <w:rPr>
          <w:sz w:val="28"/>
          <w:szCs w:val="28"/>
        </w:rPr>
        <w:t>образовательном</w:t>
      </w:r>
      <w:r w:rsidRPr="0046272D">
        <w:rPr>
          <w:spacing w:val="1"/>
          <w:sz w:val="28"/>
          <w:szCs w:val="28"/>
        </w:rPr>
        <w:t xml:space="preserve"> </w:t>
      </w:r>
      <w:r w:rsidRPr="0046272D">
        <w:rPr>
          <w:sz w:val="28"/>
          <w:szCs w:val="28"/>
        </w:rPr>
        <w:t>стандарте</w:t>
      </w:r>
      <w:r w:rsidRPr="0046272D">
        <w:rPr>
          <w:spacing w:val="1"/>
          <w:sz w:val="28"/>
          <w:szCs w:val="28"/>
        </w:rPr>
        <w:t xml:space="preserve"> </w:t>
      </w:r>
      <w:r w:rsidRPr="0046272D">
        <w:rPr>
          <w:sz w:val="28"/>
          <w:szCs w:val="28"/>
        </w:rPr>
        <w:t>основного</w:t>
      </w:r>
      <w:r w:rsidRPr="0046272D">
        <w:rPr>
          <w:spacing w:val="1"/>
          <w:sz w:val="28"/>
          <w:szCs w:val="28"/>
        </w:rPr>
        <w:t xml:space="preserve"> </w:t>
      </w:r>
      <w:r w:rsidRPr="0046272D">
        <w:rPr>
          <w:sz w:val="28"/>
          <w:szCs w:val="28"/>
        </w:rPr>
        <w:t>общего</w:t>
      </w:r>
      <w:r w:rsidRPr="0046272D">
        <w:rPr>
          <w:spacing w:val="1"/>
          <w:sz w:val="28"/>
          <w:szCs w:val="28"/>
        </w:rPr>
        <w:t xml:space="preserve"> </w:t>
      </w:r>
      <w:r w:rsidRPr="0046272D">
        <w:rPr>
          <w:sz w:val="28"/>
          <w:szCs w:val="28"/>
        </w:rPr>
        <w:t>образования,</w:t>
      </w:r>
      <w:r w:rsidRPr="0046272D">
        <w:rPr>
          <w:spacing w:val="1"/>
          <w:sz w:val="28"/>
          <w:szCs w:val="28"/>
        </w:rPr>
        <w:t xml:space="preserve"> </w:t>
      </w:r>
      <w:r w:rsidRPr="0046272D">
        <w:rPr>
          <w:sz w:val="28"/>
          <w:szCs w:val="28"/>
        </w:rPr>
        <w:t>с</w:t>
      </w:r>
      <w:r w:rsidRPr="0046272D">
        <w:rPr>
          <w:spacing w:val="1"/>
          <w:sz w:val="28"/>
          <w:szCs w:val="28"/>
        </w:rPr>
        <w:t xml:space="preserve"> </w:t>
      </w:r>
      <w:r w:rsidRPr="0046272D">
        <w:rPr>
          <w:sz w:val="28"/>
          <w:szCs w:val="28"/>
        </w:rPr>
        <w:t>учётом</w:t>
      </w:r>
      <w:r w:rsidRPr="0046272D">
        <w:rPr>
          <w:spacing w:val="1"/>
          <w:sz w:val="28"/>
          <w:szCs w:val="28"/>
        </w:rPr>
        <w:t xml:space="preserve"> </w:t>
      </w:r>
      <w:r w:rsidRPr="0046272D">
        <w:rPr>
          <w:sz w:val="28"/>
          <w:szCs w:val="28"/>
        </w:rPr>
        <w:t>распределённых</w:t>
      </w:r>
      <w:r w:rsidRPr="0046272D">
        <w:rPr>
          <w:spacing w:val="1"/>
          <w:sz w:val="28"/>
          <w:szCs w:val="28"/>
        </w:rPr>
        <w:t xml:space="preserve"> </w:t>
      </w:r>
      <w:r w:rsidRPr="0046272D">
        <w:rPr>
          <w:sz w:val="28"/>
          <w:szCs w:val="28"/>
        </w:rPr>
        <w:t>по</w:t>
      </w:r>
      <w:r w:rsidRPr="0046272D">
        <w:rPr>
          <w:spacing w:val="1"/>
          <w:sz w:val="28"/>
          <w:szCs w:val="28"/>
        </w:rPr>
        <w:t xml:space="preserve"> </w:t>
      </w:r>
      <w:r w:rsidRPr="0046272D">
        <w:rPr>
          <w:sz w:val="28"/>
          <w:szCs w:val="28"/>
        </w:rPr>
        <w:t>классам</w:t>
      </w:r>
      <w:r w:rsidRPr="0046272D">
        <w:rPr>
          <w:spacing w:val="1"/>
          <w:sz w:val="28"/>
          <w:szCs w:val="28"/>
        </w:rPr>
        <w:t xml:space="preserve"> </w:t>
      </w:r>
      <w:r w:rsidRPr="0046272D">
        <w:rPr>
          <w:sz w:val="28"/>
          <w:szCs w:val="28"/>
        </w:rPr>
        <w:t>проверяемых</w:t>
      </w:r>
      <w:r w:rsidRPr="0046272D">
        <w:rPr>
          <w:spacing w:val="1"/>
          <w:sz w:val="28"/>
          <w:szCs w:val="28"/>
        </w:rPr>
        <w:t xml:space="preserve"> </w:t>
      </w:r>
      <w:r w:rsidRPr="0046272D">
        <w:rPr>
          <w:sz w:val="28"/>
          <w:szCs w:val="28"/>
        </w:rPr>
        <w:t>требований</w:t>
      </w:r>
      <w:r w:rsidRPr="0046272D">
        <w:rPr>
          <w:spacing w:val="1"/>
          <w:sz w:val="28"/>
          <w:szCs w:val="28"/>
        </w:rPr>
        <w:t xml:space="preserve"> </w:t>
      </w:r>
      <w:r w:rsidRPr="0046272D">
        <w:rPr>
          <w:sz w:val="28"/>
          <w:szCs w:val="28"/>
        </w:rPr>
        <w:t>к</w:t>
      </w:r>
      <w:r w:rsidRPr="0046272D">
        <w:rPr>
          <w:spacing w:val="1"/>
          <w:sz w:val="28"/>
          <w:szCs w:val="28"/>
        </w:rPr>
        <w:t xml:space="preserve"> </w:t>
      </w:r>
      <w:r w:rsidRPr="0046272D">
        <w:rPr>
          <w:sz w:val="28"/>
          <w:szCs w:val="28"/>
        </w:rPr>
        <w:t>результатам</w:t>
      </w:r>
      <w:r w:rsidRPr="0046272D">
        <w:rPr>
          <w:spacing w:val="1"/>
          <w:sz w:val="28"/>
          <w:szCs w:val="28"/>
        </w:rPr>
        <w:t xml:space="preserve"> </w:t>
      </w:r>
      <w:r w:rsidRPr="0046272D">
        <w:rPr>
          <w:sz w:val="28"/>
          <w:szCs w:val="28"/>
        </w:rPr>
        <w:t>освоения</w:t>
      </w:r>
      <w:r w:rsidRPr="0046272D">
        <w:rPr>
          <w:spacing w:val="1"/>
          <w:sz w:val="28"/>
          <w:szCs w:val="28"/>
        </w:rPr>
        <w:t xml:space="preserve"> </w:t>
      </w:r>
      <w:r w:rsidRPr="0046272D">
        <w:rPr>
          <w:sz w:val="28"/>
          <w:szCs w:val="28"/>
        </w:rPr>
        <w:t>основной</w:t>
      </w:r>
      <w:r w:rsidRPr="0046272D">
        <w:rPr>
          <w:spacing w:val="1"/>
          <w:sz w:val="28"/>
          <w:szCs w:val="28"/>
        </w:rPr>
        <w:t xml:space="preserve"> </w:t>
      </w:r>
      <w:r w:rsidRPr="0046272D">
        <w:rPr>
          <w:sz w:val="28"/>
          <w:szCs w:val="28"/>
        </w:rPr>
        <w:t>образовательной</w:t>
      </w:r>
      <w:r w:rsidRPr="0046272D">
        <w:rPr>
          <w:spacing w:val="1"/>
          <w:sz w:val="28"/>
          <w:szCs w:val="28"/>
        </w:rPr>
        <w:t xml:space="preserve"> </w:t>
      </w:r>
      <w:r w:rsidRPr="0046272D">
        <w:rPr>
          <w:sz w:val="28"/>
          <w:szCs w:val="28"/>
        </w:rPr>
        <w:t>программы</w:t>
      </w:r>
      <w:r w:rsidRPr="0046272D">
        <w:rPr>
          <w:spacing w:val="1"/>
          <w:sz w:val="28"/>
          <w:szCs w:val="28"/>
        </w:rPr>
        <w:t xml:space="preserve"> </w:t>
      </w:r>
      <w:r w:rsidRPr="0046272D">
        <w:rPr>
          <w:sz w:val="28"/>
          <w:szCs w:val="28"/>
        </w:rPr>
        <w:t>основного</w:t>
      </w:r>
      <w:r w:rsidRPr="0046272D">
        <w:rPr>
          <w:spacing w:val="1"/>
          <w:sz w:val="28"/>
          <w:szCs w:val="28"/>
        </w:rPr>
        <w:t xml:space="preserve"> </w:t>
      </w:r>
      <w:r w:rsidRPr="0046272D">
        <w:rPr>
          <w:sz w:val="28"/>
          <w:szCs w:val="28"/>
        </w:rPr>
        <w:t>общего</w:t>
      </w:r>
      <w:r w:rsidRPr="0046272D">
        <w:rPr>
          <w:spacing w:val="1"/>
          <w:sz w:val="28"/>
          <w:szCs w:val="28"/>
        </w:rPr>
        <w:t xml:space="preserve"> </w:t>
      </w:r>
      <w:r w:rsidRPr="0046272D">
        <w:rPr>
          <w:sz w:val="28"/>
          <w:szCs w:val="28"/>
        </w:rPr>
        <w:t>образования</w:t>
      </w:r>
      <w:r w:rsidRPr="0046272D">
        <w:rPr>
          <w:spacing w:val="1"/>
          <w:sz w:val="28"/>
          <w:szCs w:val="28"/>
        </w:rPr>
        <w:t xml:space="preserve"> </w:t>
      </w:r>
      <w:r w:rsidRPr="0046272D">
        <w:rPr>
          <w:sz w:val="28"/>
          <w:szCs w:val="28"/>
        </w:rPr>
        <w:t>и</w:t>
      </w:r>
      <w:r w:rsidRPr="0046272D">
        <w:rPr>
          <w:spacing w:val="1"/>
          <w:sz w:val="28"/>
          <w:szCs w:val="28"/>
        </w:rPr>
        <w:t xml:space="preserve"> </w:t>
      </w:r>
      <w:r w:rsidRPr="0046272D">
        <w:rPr>
          <w:sz w:val="28"/>
          <w:szCs w:val="28"/>
        </w:rPr>
        <w:t>элементов</w:t>
      </w:r>
      <w:r w:rsidRPr="0046272D">
        <w:rPr>
          <w:spacing w:val="1"/>
          <w:sz w:val="28"/>
          <w:szCs w:val="28"/>
        </w:rPr>
        <w:t xml:space="preserve"> </w:t>
      </w:r>
      <w:r w:rsidRPr="0046272D">
        <w:rPr>
          <w:sz w:val="28"/>
          <w:szCs w:val="28"/>
        </w:rPr>
        <w:t>содержания,</w:t>
      </w:r>
      <w:r w:rsidRPr="0046272D">
        <w:rPr>
          <w:spacing w:val="1"/>
          <w:sz w:val="28"/>
          <w:szCs w:val="28"/>
        </w:rPr>
        <w:t xml:space="preserve"> </w:t>
      </w:r>
      <w:r w:rsidRPr="0046272D">
        <w:rPr>
          <w:sz w:val="28"/>
          <w:szCs w:val="28"/>
        </w:rPr>
        <w:t>представленных</w:t>
      </w:r>
      <w:r w:rsidRPr="0046272D">
        <w:rPr>
          <w:spacing w:val="1"/>
          <w:sz w:val="28"/>
          <w:szCs w:val="28"/>
        </w:rPr>
        <w:t xml:space="preserve"> </w:t>
      </w:r>
      <w:r w:rsidRPr="0046272D">
        <w:rPr>
          <w:sz w:val="28"/>
          <w:szCs w:val="28"/>
        </w:rPr>
        <w:t>в</w:t>
      </w:r>
      <w:r w:rsidRPr="0046272D">
        <w:rPr>
          <w:spacing w:val="1"/>
          <w:sz w:val="28"/>
          <w:szCs w:val="28"/>
        </w:rPr>
        <w:t xml:space="preserve"> </w:t>
      </w:r>
      <w:r w:rsidRPr="0046272D">
        <w:rPr>
          <w:sz w:val="28"/>
          <w:szCs w:val="28"/>
        </w:rPr>
        <w:t>Универсальном</w:t>
      </w:r>
      <w:r w:rsidRPr="0046272D">
        <w:rPr>
          <w:spacing w:val="1"/>
          <w:sz w:val="28"/>
          <w:szCs w:val="28"/>
        </w:rPr>
        <w:t xml:space="preserve"> </w:t>
      </w:r>
      <w:r w:rsidRPr="0046272D">
        <w:rPr>
          <w:sz w:val="28"/>
          <w:szCs w:val="28"/>
        </w:rPr>
        <w:t>кодификаторе по химии, а также на основ е федеральной рабочей программы воспитания обучающихся при</w:t>
      </w:r>
      <w:r w:rsidRPr="0046272D">
        <w:rPr>
          <w:spacing w:val="1"/>
          <w:sz w:val="28"/>
          <w:szCs w:val="28"/>
        </w:rPr>
        <w:t xml:space="preserve"> </w:t>
      </w:r>
      <w:r w:rsidRPr="0046272D">
        <w:rPr>
          <w:sz w:val="28"/>
          <w:szCs w:val="28"/>
        </w:rPr>
        <w:t>получении основного общего образования и с у чётом Концепции преподавания учебного предмета «Химия» в</w:t>
      </w:r>
      <w:r w:rsidRPr="0046272D">
        <w:rPr>
          <w:spacing w:val="1"/>
          <w:sz w:val="28"/>
          <w:szCs w:val="28"/>
        </w:rPr>
        <w:t xml:space="preserve"> </w:t>
      </w:r>
      <w:r w:rsidRPr="0046272D">
        <w:rPr>
          <w:sz w:val="28"/>
          <w:szCs w:val="28"/>
        </w:rPr>
        <w:t>образовательных</w:t>
      </w:r>
      <w:r w:rsidRPr="0046272D">
        <w:rPr>
          <w:spacing w:val="58"/>
          <w:sz w:val="28"/>
          <w:szCs w:val="28"/>
        </w:rPr>
        <w:t xml:space="preserve"> </w:t>
      </w:r>
      <w:r w:rsidRPr="0046272D">
        <w:rPr>
          <w:sz w:val="28"/>
          <w:szCs w:val="28"/>
        </w:rPr>
        <w:t>организациях</w:t>
      </w:r>
      <w:r w:rsidRPr="0046272D">
        <w:rPr>
          <w:spacing w:val="59"/>
          <w:sz w:val="28"/>
          <w:szCs w:val="28"/>
        </w:rPr>
        <w:t xml:space="preserve"> </w:t>
      </w:r>
      <w:r w:rsidRPr="0046272D">
        <w:rPr>
          <w:sz w:val="28"/>
          <w:szCs w:val="28"/>
        </w:rPr>
        <w:t>Российской</w:t>
      </w:r>
      <w:r w:rsidRPr="0046272D">
        <w:rPr>
          <w:spacing w:val="59"/>
          <w:sz w:val="28"/>
          <w:szCs w:val="28"/>
        </w:rPr>
        <w:t xml:space="preserve"> </w:t>
      </w:r>
      <w:r w:rsidRPr="0046272D">
        <w:rPr>
          <w:sz w:val="28"/>
          <w:szCs w:val="28"/>
        </w:rPr>
        <w:t>Федерации,</w:t>
      </w:r>
      <w:r w:rsidRPr="0046272D">
        <w:rPr>
          <w:spacing w:val="59"/>
          <w:sz w:val="28"/>
          <w:szCs w:val="28"/>
        </w:rPr>
        <w:t xml:space="preserve"> </w:t>
      </w:r>
      <w:r w:rsidRPr="0046272D">
        <w:rPr>
          <w:sz w:val="28"/>
          <w:szCs w:val="28"/>
        </w:rPr>
        <w:t>реализующих</w:t>
      </w:r>
      <w:r w:rsidRPr="0046272D">
        <w:rPr>
          <w:spacing w:val="59"/>
          <w:sz w:val="28"/>
          <w:szCs w:val="28"/>
        </w:rPr>
        <w:t xml:space="preserve"> </w:t>
      </w:r>
      <w:r w:rsidRPr="0046272D">
        <w:rPr>
          <w:sz w:val="28"/>
          <w:szCs w:val="28"/>
        </w:rPr>
        <w:t>основные</w:t>
      </w:r>
      <w:r w:rsidRPr="0046272D">
        <w:rPr>
          <w:spacing w:val="59"/>
          <w:sz w:val="28"/>
          <w:szCs w:val="28"/>
        </w:rPr>
        <w:t xml:space="preserve"> </w:t>
      </w:r>
      <w:r w:rsidRPr="0046272D">
        <w:rPr>
          <w:sz w:val="28"/>
          <w:szCs w:val="28"/>
        </w:rPr>
        <w:t>общеобразовательные</w:t>
      </w:r>
      <w:r>
        <w:rPr>
          <w:sz w:val="28"/>
          <w:szCs w:val="28"/>
        </w:rPr>
        <w:t xml:space="preserve"> </w:t>
      </w:r>
      <w:r w:rsidRPr="0046272D">
        <w:rPr>
          <w:sz w:val="28"/>
          <w:szCs w:val="28"/>
        </w:rPr>
        <w:t>программы</w:t>
      </w:r>
      <w:r w:rsidRPr="0046272D">
        <w:rPr>
          <w:spacing w:val="-6"/>
          <w:sz w:val="28"/>
          <w:szCs w:val="28"/>
        </w:rPr>
        <w:t xml:space="preserve"> </w:t>
      </w:r>
      <w:r w:rsidRPr="0046272D">
        <w:rPr>
          <w:sz w:val="28"/>
          <w:szCs w:val="28"/>
        </w:rPr>
        <w:t>(утв.</w:t>
      </w:r>
      <w:r w:rsidRPr="0046272D">
        <w:rPr>
          <w:spacing w:val="-3"/>
          <w:sz w:val="28"/>
          <w:szCs w:val="28"/>
        </w:rPr>
        <w:t xml:space="preserve"> </w:t>
      </w:r>
      <w:r w:rsidRPr="0046272D">
        <w:rPr>
          <w:sz w:val="28"/>
          <w:szCs w:val="28"/>
        </w:rPr>
        <w:t>Решением</w:t>
      </w:r>
      <w:r w:rsidRPr="0046272D">
        <w:rPr>
          <w:spacing w:val="-2"/>
          <w:sz w:val="28"/>
          <w:szCs w:val="28"/>
        </w:rPr>
        <w:t xml:space="preserve"> </w:t>
      </w:r>
      <w:r w:rsidRPr="0046272D">
        <w:rPr>
          <w:sz w:val="28"/>
          <w:szCs w:val="28"/>
        </w:rPr>
        <w:t>Коллегии</w:t>
      </w:r>
      <w:r w:rsidRPr="0046272D">
        <w:rPr>
          <w:spacing w:val="-4"/>
          <w:sz w:val="28"/>
          <w:szCs w:val="28"/>
        </w:rPr>
        <w:t xml:space="preserve"> </w:t>
      </w:r>
      <w:proofErr w:type="spellStart"/>
      <w:r w:rsidRPr="0046272D">
        <w:rPr>
          <w:sz w:val="28"/>
          <w:szCs w:val="28"/>
        </w:rPr>
        <w:t>Минпросвещения</w:t>
      </w:r>
      <w:proofErr w:type="spellEnd"/>
      <w:r w:rsidRPr="0046272D">
        <w:rPr>
          <w:spacing w:val="-4"/>
          <w:sz w:val="28"/>
          <w:szCs w:val="28"/>
        </w:rPr>
        <w:t xml:space="preserve"> </w:t>
      </w:r>
      <w:r w:rsidRPr="0046272D">
        <w:rPr>
          <w:sz w:val="28"/>
          <w:szCs w:val="28"/>
        </w:rPr>
        <w:t>России,</w:t>
      </w:r>
      <w:r w:rsidRPr="0046272D">
        <w:rPr>
          <w:spacing w:val="-4"/>
          <w:sz w:val="28"/>
          <w:szCs w:val="28"/>
        </w:rPr>
        <w:t xml:space="preserve"> </w:t>
      </w:r>
      <w:r w:rsidRPr="0046272D">
        <w:rPr>
          <w:sz w:val="28"/>
          <w:szCs w:val="28"/>
        </w:rPr>
        <w:t>протокол</w:t>
      </w:r>
      <w:r w:rsidRPr="0046272D">
        <w:rPr>
          <w:spacing w:val="-4"/>
          <w:sz w:val="28"/>
          <w:szCs w:val="28"/>
        </w:rPr>
        <w:t xml:space="preserve"> </w:t>
      </w:r>
      <w:r w:rsidRPr="0046272D">
        <w:rPr>
          <w:sz w:val="28"/>
          <w:szCs w:val="28"/>
        </w:rPr>
        <w:t>от</w:t>
      </w:r>
      <w:r w:rsidRPr="0046272D">
        <w:rPr>
          <w:spacing w:val="-3"/>
          <w:sz w:val="28"/>
          <w:szCs w:val="28"/>
        </w:rPr>
        <w:t xml:space="preserve"> </w:t>
      </w:r>
      <w:r w:rsidRPr="0046272D">
        <w:rPr>
          <w:sz w:val="28"/>
          <w:szCs w:val="28"/>
        </w:rPr>
        <w:t>03.12.2019</w:t>
      </w:r>
      <w:r w:rsidRPr="0046272D">
        <w:rPr>
          <w:spacing w:val="-3"/>
          <w:sz w:val="28"/>
          <w:szCs w:val="28"/>
        </w:rPr>
        <w:t xml:space="preserve"> </w:t>
      </w:r>
      <w:r w:rsidRPr="0046272D">
        <w:rPr>
          <w:sz w:val="28"/>
          <w:szCs w:val="28"/>
        </w:rPr>
        <w:t>N</w:t>
      </w:r>
      <w:r w:rsidRPr="0046272D">
        <w:rPr>
          <w:spacing w:val="-4"/>
          <w:sz w:val="28"/>
          <w:szCs w:val="28"/>
        </w:rPr>
        <w:t xml:space="preserve"> </w:t>
      </w:r>
      <w:r w:rsidRPr="0046272D">
        <w:rPr>
          <w:sz w:val="28"/>
          <w:szCs w:val="28"/>
        </w:rPr>
        <w:t>ПК-4вн).</w:t>
      </w:r>
    </w:p>
    <w:sectPr w:rsidR="000B4538" w:rsidRPr="00462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72D"/>
    <w:rsid w:val="000B4538"/>
    <w:rsid w:val="0046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206AC-F92B-4F2C-B856-172F19B0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7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6272D"/>
  </w:style>
  <w:style w:type="paragraph" w:styleId="a3">
    <w:name w:val="Body Text"/>
    <w:basedOn w:val="a"/>
    <w:link w:val="a4"/>
    <w:uiPriority w:val="1"/>
    <w:qFormat/>
    <w:rsid w:val="0046272D"/>
    <w:pPr>
      <w:ind w:left="1563" w:right="1564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6272D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Саян</dc:creator>
  <cp:keywords/>
  <dc:description/>
  <cp:lastModifiedBy>Саян</cp:lastModifiedBy>
  <cp:revision>1</cp:revision>
  <dcterms:created xsi:type="dcterms:W3CDTF">2023-10-30T15:39:00Z</dcterms:created>
  <dcterms:modified xsi:type="dcterms:W3CDTF">2023-10-30T15:44:00Z</dcterms:modified>
</cp:coreProperties>
</file>